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3" w:type="dxa"/>
        <w:tblInd w:w="-318" w:type="dxa"/>
        <w:tblLayout w:type="fixed"/>
        <w:tblLook w:val="01E0" w:firstRow="1" w:lastRow="1" w:firstColumn="1" w:lastColumn="1" w:noHBand="0" w:noVBand="0"/>
      </w:tblPr>
      <w:tblGrid>
        <w:gridCol w:w="4434"/>
        <w:gridCol w:w="5719"/>
      </w:tblGrid>
      <w:tr w:rsidR="00E9484B" w:rsidRPr="003D1A2B" w:rsidTr="006A4B75">
        <w:trPr>
          <w:trHeight w:val="1229"/>
        </w:trPr>
        <w:tc>
          <w:tcPr>
            <w:tcW w:w="4434" w:type="dxa"/>
          </w:tcPr>
          <w:p w:rsidR="00E9484B" w:rsidRPr="003D1A2B" w:rsidRDefault="00F802F7" w:rsidP="006E2FE6">
            <w:pPr>
              <w:spacing w:before="0" w:after="0"/>
              <w:ind w:firstLine="0"/>
              <w:jc w:val="center"/>
              <w:rPr>
                <w:rFonts w:ascii="Times New Roman" w:hAnsi="Times New Roman" w:cs="Times New Roman"/>
                <w:sz w:val="26"/>
                <w:szCs w:val="26"/>
              </w:rPr>
            </w:pPr>
            <w:r w:rsidRPr="003D1A2B">
              <w:rPr>
                <w:rFonts w:ascii="Times New Roman" w:hAnsi="Times New Roman" w:cs="Times New Roman"/>
                <w:noProof/>
                <w:sz w:val="26"/>
                <w:szCs w:val="26"/>
              </w:rPr>
              <mc:AlternateContent>
                <mc:Choice Requires="wps">
                  <w:drawing>
                    <wp:anchor distT="0" distB="0" distL="114300" distR="114300" simplePos="0" relativeHeight="251655168" behindDoc="0" locked="0" layoutInCell="0" allowOverlap="1" wp14:anchorId="47DBACCE" wp14:editId="51812D42">
                      <wp:simplePos x="0" y="0"/>
                      <wp:positionH relativeFrom="column">
                        <wp:posOffset>3237230</wp:posOffset>
                      </wp:positionH>
                      <wp:positionV relativeFrom="paragraph">
                        <wp:posOffset>395605</wp:posOffset>
                      </wp:positionV>
                      <wp:extent cx="2162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BC693"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31.15pt" to="425.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Y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" o:allowincell="f"/>
                  </w:pict>
                </mc:Fallback>
              </mc:AlternateContent>
            </w:r>
            <w:r w:rsidR="00E9484B" w:rsidRPr="003D1A2B">
              <w:rPr>
                <w:rFonts w:ascii="Times New Roman" w:hAnsi="Times New Roman" w:cs="Times New Roman"/>
              </w:rPr>
              <w:br w:type="page"/>
            </w:r>
            <w:r w:rsidR="00E9484B" w:rsidRPr="003D1A2B">
              <w:rPr>
                <w:rFonts w:ascii="Times New Roman" w:hAnsi="Times New Roman" w:cs="Times New Roman"/>
                <w:sz w:val="26"/>
                <w:szCs w:val="26"/>
              </w:rPr>
              <w:t>SỞ LAO ĐỘNG – THƯƠNG BINH</w:t>
            </w:r>
          </w:p>
          <w:p w:rsidR="00E9484B" w:rsidRDefault="00E9484B" w:rsidP="006E2FE6">
            <w:pPr>
              <w:spacing w:before="0" w:after="0"/>
              <w:ind w:firstLine="0"/>
              <w:jc w:val="center"/>
              <w:rPr>
                <w:rFonts w:ascii="Times New Roman" w:hAnsi="Times New Roman" w:cs="Times New Roman"/>
                <w:sz w:val="26"/>
                <w:szCs w:val="26"/>
              </w:rPr>
            </w:pPr>
            <w:r w:rsidRPr="003D1A2B">
              <w:rPr>
                <w:rFonts w:ascii="Times New Roman" w:hAnsi="Times New Roman" w:cs="Times New Roman"/>
                <w:sz w:val="26"/>
                <w:szCs w:val="26"/>
              </w:rPr>
              <w:t>VÀ XÃ HỘI TỈNH BÌNH DƯƠNG</w:t>
            </w:r>
          </w:p>
          <w:p w:rsidR="00176FDC" w:rsidRPr="00176FDC" w:rsidRDefault="00176FDC" w:rsidP="006E2FE6">
            <w:pPr>
              <w:spacing w:before="0" w:after="0"/>
              <w:ind w:firstLine="0"/>
              <w:jc w:val="center"/>
              <w:rPr>
                <w:rFonts w:ascii="Times New Roman" w:hAnsi="Times New Roman" w:cs="Times New Roman"/>
                <w:b/>
              </w:rPr>
            </w:pPr>
            <w:bookmarkStart w:id="0" w:name="_GoBack"/>
            <w:r w:rsidRPr="00176FDC">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0" allowOverlap="1" wp14:anchorId="471EED1E" wp14:editId="087B78C9">
                      <wp:simplePos x="0" y="0"/>
                      <wp:positionH relativeFrom="column">
                        <wp:posOffset>558800</wp:posOffset>
                      </wp:positionH>
                      <wp:positionV relativeFrom="paragraph">
                        <wp:posOffset>604520</wp:posOffset>
                      </wp:positionV>
                      <wp:extent cx="1176020" cy="0"/>
                      <wp:effectExtent l="0" t="0" r="241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FA0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7.6pt" to="136.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9sHAIAADY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" o:allowincell="f"/>
                  </w:pict>
                </mc:Fallback>
              </mc:AlternateContent>
            </w:r>
            <w:bookmarkEnd w:id="0"/>
            <w:r w:rsidRPr="00176FDC">
              <w:rPr>
                <w:rFonts w:ascii="Times New Roman" w:hAnsi="Times New Roman" w:cs="Times New Roman"/>
                <w:b/>
              </w:rPr>
              <w:t>TRUNG TÂM DỊCH VỤ VIỆC LÀM</w:t>
            </w:r>
          </w:p>
        </w:tc>
        <w:tc>
          <w:tcPr>
            <w:tcW w:w="5719" w:type="dxa"/>
          </w:tcPr>
          <w:p w:rsidR="00E9484B" w:rsidRPr="003D1A2B" w:rsidRDefault="00E9484B" w:rsidP="006E2FE6">
            <w:pPr>
              <w:spacing w:before="0" w:after="0"/>
              <w:ind w:firstLine="0"/>
              <w:jc w:val="center"/>
              <w:rPr>
                <w:rFonts w:ascii="Times New Roman" w:hAnsi="Times New Roman" w:cs="Times New Roman"/>
                <w:b/>
                <w:bCs/>
                <w:sz w:val="26"/>
                <w:szCs w:val="26"/>
              </w:rPr>
            </w:pPr>
            <w:r w:rsidRPr="003D1A2B">
              <w:rPr>
                <w:rFonts w:ascii="Times New Roman" w:hAnsi="Times New Roman" w:cs="Times New Roman"/>
                <w:b/>
                <w:bCs/>
                <w:sz w:val="26"/>
                <w:szCs w:val="26"/>
              </w:rPr>
              <w:t>CỘNG HÒA XÃ HỘI CHỦ NGHĨA VIỆT NAM</w:t>
            </w:r>
          </w:p>
          <w:p w:rsidR="00E9484B" w:rsidRPr="003D1A2B" w:rsidRDefault="00E9484B" w:rsidP="006E2FE6">
            <w:pPr>
              <w:spacing w:before="0" w:after="0"/>
              <w:ind w:firstLine="0"/>
              <w:jc w:val="center"/>
              <w:rPr>
                <w:rFonts w:ascii="Times New Roman" w:hAnsi="Times New Roman" w:cs="Times New Roman"/>
              </w:rPr>
            </w:pPr>
            <w:r w:rsidRPr="003D1A2B">
              <w:rPr>
                <w:rFonts w:ascii="Times New Roman" w:hAnsi="Times New Roman" w:cs="Times New Roman"/>
                <w:b/>
                <w:bCs/>
                <w:sz w:val="28"/>
                <w:szCs w:val="28"/>
              </w:rPr>
              <w:t>Độc lập – Tự do – Hạnh phúc</w:t>
            </w:r>
          </w:p>
        </w:tc>
      </w:tr>
      <w:tr w:rsidR="00CA2ADF" w:rsidRPr="003D1A2B" w:rsidTr="006A4B75">
        <w:trPr>
          <w:trHeight w:val="293"/>
        </w:trPr>
        <w:tc>
          <w:tcPr>
            <w:tcW w:w="4434" w:type="dxa"/>
          </w:tcPr>
          <w:p w:rsidR="00CA2ADF" w:rsidRPr="003D1A2B" w:rsidRDefault="005B4EB0" w:rsidP="006E2FE6">
            <w:pPr>
              <w:spacing w:before="0" w:after="0"/>
              <w:ind w:firstLine="0"/>
              <w:jc w:val="center"/>
              <w:rPr>
                <w:rFonts w:ascii="Times New Roman" w:hAnsi="Times New Roman" w:cs="Times New Roman"/>
                <w:sz w:val="26"/>
                <w:szCs w:val="26"/>
              </w:rPr>
            </w:pPr>
            <w:r w:rsidRPr="003D1A2B">
              <w:rPr>
                <w:rFonts w:ascii="Times New Roman" w:hAnsi="Times New Roman" w:cs="Times New Roman"/>
                <w:sz w:val="26"/>
                <w:szCs w:val="26"/>
              </w:rPr>
              <w:t>Số</w:t>
            </w:r>
            <w:r w:rsidR="00E42810">
              <w:rPr>
                <w:rFonts w:ascii="Times New Roman" w:hAnsi="Times New Roman" w:cs="Times New Roman"/>
                <w:sz w:val="26"/>
                <w:szCs w:val="26"/>
              </w:rPr>
              <w:t>:    /QĐ-TTDVVL</w:t>
            </w:r>
          </w:p>
        </w:tc>
        <w:tc>
          <w:tcPr>
            <w:tcW w:w="5719" w:type="dxa"/>
          </w:tcPr>
          <w:p w:rsidR="00CA2ADF" w:rsidRPr="003D1A2B" w:rsidRDefault="003D1A2B" w:rsidP="006E2FE6">
            <w:pPr>
              <w:spacing w:before="0" w:after="0"/>
              <w:ind w:firstLine="0"/>
              <w:jc w:val="center"/>
              <w:rPr>
                <w:rFonts w:ascii="Times New Roman" w:hAnsi="Times New Roman" w:cs="Times New Roman"/>
                <w:bCs/>
                <w:i/>
                <w:sz w:val="26"/>
                <w:szCs w:val="26"/>
              </w:rPr>
            </w:pPr>
            <w:r w:rsidRPr="003D1A2B">
              <w:rPr>
                <w:rFonts w:ascii="Times New Roman" w:hAnsi="Times New Roman" w:cs="Times New Roman"/>
                <w:bCs/>
                <w:i/>
                <w:sz w:val="26"/>
                <w:szCs w:val="26"/>
              </w:rPr>
              <w:t>Bình Dương, ngày    tháng 10 năm 2022</w:t>
            </w:r>
          </w:p>
        </w:tc>
      </w:tr>
    </w:tbl>
    <w:p w:rsidR="00240808" w:rsidRPr="00240808" w:rsidRDefault="00240808" w:rsidP="006E2FE6">
      <w:pPr>
        <w:spacing w:before="0" w:after="0"/>
        <w:ind w:firstLine="0"/>
        <w:jc w:val="center"/>
        <w:rPr>
          <w:rFonts w:ascii="Times New Roman" w:hAnsi="Times New Roman" w:cs="Times New Roman"/>
          <w:b/>
          <w:sz w:val="28"/>
          <w:szCs w:val="28"/>
        </w:rPr>
      </w:pPr>
    </w:p>
    <w:p w:rsidR="004C6516" w:rsidRDefault="004C6516" w:rsidP="006E2FE6">
      <w:pPr>
        <w:spacing w:before="0" w:after="0"/>
        <w:ind w:firstLine="0"/>
        <w:jc w:val="center"/>
        <w:rPr>
          <w:rFonts w:ascii="Times New Roman" w:hAnsi="Times New Roman" w:cs="Times New Roman"/>
          <w:b/>
          <w:sz w:val="28"/>
          <w:szCs w:val="28"/>
        </w:rPr>
      </w:pPr>
    </w:p>
    <w:p w:rsidR="00240808" w:rsidRPr="00240808" w:rsidRDefault="00240808" w:rsidP="006E2FE6">
      <w:pPr>
        <w:spacing w:before="0" w:after="0"/>
        <w:ind w:firstLine="0"/>
        <w:jc w:val="center"/>
        <w:rPr>
          <w:rFonts w:ascii="Times New Roman" w:hAnsi="Times New Roman" w:cs="Times New Roman"/>
          <w:b/>
          <w:sz w:val="28"/>
          <w:szCs w:val="28"/>
        </w:rPr>
      </w:pPr>
      <w:r w:rsidRPr="00240808">
        <w:rPr>
          <w:rFonts w:ascii="Times New Roman" w:hAnsi="Times New Roman" w:cs="Times New Roman"/>
          <w:b/>
          <w:sz w:val="28"/>
          <w:szCs w:val="28"/>
        </w:rPr>
        <w:t>QUYẾT ĐỊNH</w:t>
      </w:r>
    </w:p>
    <w:p w:rsidR="005C61BE" w:rsidRDefault="00240808" w:rsidP="006E2FE6">
      <w:pPr>
        <w:spacing w:before="0" w:after="0"/>
        <w:ind w:right="2" w:firstLine="0"/>
        <w:jc w:val="center"/>
        <w:rPr>
          <w:rFonts w:ascii="Times New Roman" w:eastAsia="Times New Roman" w:hAnsi="Times New Roman"/>
          <w:b/>
          <w:sz w:val="28"/>
          <w:szCs w:val="28"/>
        </w:rPr>
      </w:pPr>
      <w:r w:rsidRPr="00240808">
        <w:rPr>
          <w:rFonts w:ascii="Times New Roman" w:hAnsi="Times New Roman" w:cs="Times New Roman"/>
          <w:b/>
          <w:sz w:val="28"/>
          <w:szCs w:val="28"/>
        </w:rPr>
        <w:t xml:space="preserve">Ban hành </w:t>
      </w:r>
      <w:r w:rsidR="00AD7D5A">
        <w:rPr>
          <w:rFonts w:ascii="Times New Roman" w:hAnsi="Times New Roman" w:cs="Times New Roman"/>
          <w:b/>
          <w:sz w:val="28"/>
          <w:szCs w:val="28"/>
        </w:rPr>
        <w:t>Q</w:t>
      </w:r>
      <w:r w:rsidR="00AD7D5A" w:rsidRPr="00240808">
        <w:rPr>
          <w:rFonts w:ascii="Times New Roman" w:hAnsi="Times New Roman" w:cs="Times New Roman"/>
          <w:b/>
          <w:sz w:val="28"/>
          <w:szCs w:val="28"/>
        </w:rPr>
        <w:t xml:space="preserve">uy </w:t>
      </w:r>
      <w:r w:rsidRPr="00240808">
        <w:rPr>
          <w:rFonts w:ascii="Times New Roman" w:hAnsi="Times New Roman" w:cs="Times New Roman"/>
          <w:b/>
          <w:sz w:val="28"/>
          <w:szCs w:val="28"/>
        </w:rPr>
        <w:t xml:space="preserve">chế </w:t>
      </w:r>
      <w:r w:rsidR="008133E6">
        <w:rPr>
          <w:rFonts w:ascii="Times New Roman" w:eastAsia="Times New Roman" w:hAnsi="Times New Roman"/>
          <w:b/>
          <w:sz w:val="28"/>
          <w:szCs w:val="28"/>
        </w:rPr>
        <w:t>s</w:t>
      </w:r>
      <w:r w:rsidR="005C61BE" w:rsidRPr="00094C07">
        <w:rPr>
          <w:rFonts w:ascii="Times New Roman" w:eastAsia="Times New Roman" w:hAnsi="Times New Roman"/>
          <w:b/>
          <w:sz w:val="28"/>
          <w:szCs w:val="28"/>
        </w:rPr>
        <w:t>àn giao dịch việc làm trực tuyến tỉnh Bình Dương</w:t>
      </w:r>
    </w:p>
    <w:p w:rsidR="00240808" w:rsidRPr="00240808" w:rsidRDefault="00E42810" w:rsidP="006E2FE6">
      <w:pPr>
        <w:spacing w:before="0" w:after="0"/>
        <w:ind w:firstLine="0"/>
        <w:jc w:val="center"/>
        <w:rPr>
          <w:rFonts w:ascii="Times New Roman" w:hAnsi="Times New Roman" w:cs="Times New Roman"/>
          <w:sz w:val="28"/>
          <w:szCs w:val="28"/>
        </w:rPr>
      </w:pPr>
      <w:r w:rsidRPr="003D1A2B">
        <w:rPr>
          <w:rFonts w:ascii="Times New Roman" w:hAnsi="Times New Roman" w:cs="Times New Roman"/>
          <w:noProof/>
          <w:sz w:val="26"/>
          <w:szCs w:val="26"/>
        </w:rPr>
        <mc:AlternateContent>
          <mc:Choice Requires="wps">
            <w:drawing>
              <wp:anchor distT="0" distB="0" distL="114300" distR="114300" simplePos="0" relativeHeight="251669504" behindDoc="0" locked="0" layoutInCell="0" allowOverlap="1" wp14:anchorId="1B6A9BBF" wp14:editId="63E5A382">
                <wp:simplePos x="0" y="0"/>
                <wp:positionH relativeFrom="column">
                  <wp:posOffset>1998676</wp:posOffset>
                </wp:positionH>
                <wp:positionV relativeFrom="paragraph">
                  <wp:posOffset>28575</wp:posOffset>
                </wp:positionV>
                <wp:extent cx="1717482"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D6BC2"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2.25pt" to="292.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kW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" o:allowincell="f"/>
            </w:pict>
          </mc:Fallback>
        </mc:AlternateContent>
      </w:r>
    </w:p>
    <w:p w:rsidR="00240808" w:rsidRPr="00240808" w:rsidRDefault="00240808" w:rsidP="006E2FE6">
      <w:pPr>
        <w:spacing w:before="0" w:after="0"/>
        <w:ind w:firstLine="0"/>
        <w:jc w:val="center"/>
        <w:rPr>
          <w:rFonts w:ascii="Times New Roman" w:hAnsi="Times New Roman" w:cs="Times New Roman"/>
          <w:sz w:val="28"/>
          <w:szCs w:val="28"/>
        </w:rPr>
      </w:pPr>
    </w:p>
    <w:p w:rsidR="00240808" w:rsidRPr="00240808" w:rsidRDefault="00240808" w:rsidP="006E2FE6">
      <w:pPr>
        <w:spacing w:before="0" w:after="0"/>
        <w:ind w:firstLine="0"/>
        <w:jc w:val="center"/>
        <w:rPr>
          <w:rFonts w:ascii="Times New Roman" w:hAnsi="Times New Roman" w:cs="Times New Roman"/>
          <w:b/>
          <w:sz w:val="28"/>
          <w:szCs w:val="28"/>
        </w:rPr>
      </w:pPr>
      <w:r w:rsidRPr="00240808">
        <w:rPr>
          <w:rFonts w:ascii="Times New Roman" w:hAnsi="Times New Roman" w:cs="Times New Roman"/>
          <w:b/>
          <w:sz w:val="28"/>
          <w:szCs w:val="28"/>
        </w:rPr>
        <w:t>GIÁM ĐỐC TRUNG TÂM DỊCH VỤ VIỆC LÀM TỈNH BÌNH DƯƠNG</w:t>
      </w:r>
    </w:p>
    <w:p w:rsidR="00240808" w:rsidRPr="00240808" w:rsidRDefault="00240808" w:rsidP="006E2FE6">
      <w:pPr>
        <w:spacing w:before="0" w:after="0"/>
        <w:ind w:firstLine="720"/>
        <w:rPr>
          <w:rFonts w:ascii="Times New Roman" w:hAnsi="Times New Roman" w:cs="Times New Roman"/>
          <w:sz w:val="28"/>
          <w:szCs w:val="28"/>
        </w:rPr>
      </w:pPr>
    </w:p>
    <w:p w:rsidR="00240808" w:rsidRDefault="00240808" w:rsidP="006E2FE6">
      <w:pPr>
        <w:spacing w:after="0"/>
        <w:rPr>
          <w:rFonts w:ascii="Times New Roman" w:hAnsi="Times New Roman" w:cs="Times New Roman"/>
          <w:i/>
          <w:sz w:val="28"/>
          <w:szCs w:val="28"/>
          <w:lang w:val="nl-NL"/>
        </w:rPr>
      </w:pPr>
      <w:r w:rsidRPr="002D0A53">
        <w:rPr>
          <w:rFonts w:ascii="Times New Roman" w:hAnsi="Times New Roman" w:cs="Times New Roman"/>
          <w:i/>
          <w:sz w:val="28"/>
          <w:szCs w:val="28"/>
          <w:lang w:val="nl-NL"/>
        </w:rPr>
        <w:t>Căn cứ Quyết định 2028/QĐ-SLĐTBXH ngày 16 tháng 12 năm 2014 của Sở Lao động –</w:t>
      </w:r>
      <w:r w:rsidR="00E42810" w:rsidRPr="002D0A53">
        <w:rPr>
          <w:rFonts w:ascii="Times New Roman" w:hAnsi="Times New Roman" w:cs="Times New Roman"/>
          <w:i/>
          <w:sz w:val="28"/>
          <w:szCs w:val="28"/>
          <w:lang w:val="nl-NL"/>
        </w:rPr>
        <w:t xml:space="preserve"> </w:t>
      </w:r>
      <w:r w:rsidRPr="002D0A53">
        <w:rPr>
          <w:rFonts w:ascii="Times New Roman" w:hAnsi="Times New Roman" w:cs="Times New Roman"/>
          <w:i/>
          <w:sz w:val="28"/>
          <w:szCs w:val="28"/>
          <w:lang w:val="nl-NL"/>
        </w:rPr>
        <w:t>Thương binh</w:t>
      </w:r>
      <w:r w:rsidR="00E42810" w:rsidRPr="002D0A53">
        <w:rPr>
          <w:rFonts w:ascii="Times New Roman" w:hAnsi="Times New Roman" w:cs="Times New Roman"/>
          <w:i/>
          <w:sz w:val="28"/>
          <w:szCs w:val="28"/>
          <w:lang w:val="nl-NL"/>
        </w:rPr>
        <w:t xml:space="preserve"> </w:t>
      </w:r>
      <w:r w:rsidRPr="002D0A53">
        <w:rPr>
          <w:rFonts w:ascii="Times New Roman" w:hAnsi="Times New Roman" w:cs="Times New Roman"/>
          <w:i/>
          <w:sz w:val="28"/>
          <w:szCs w:val="28"/>
          <w:lang w:val="nl-NL"/>
        </w:rPr>
        <w:t>&amp;</w:t>
      </w:r>
      <w:r w:rsidR="00E42810" w:rsidRPr="002D0A53">
        <w:rPr>
          <w:rFonts w:ascii="Times New Roman" w:hAnsi="Times New Roman" w:cs="Times New Roman"/>
          <w:i/>
          <w:sz w:val="28"/>
          <w:szCs w:val="28"/>
          <w:lang w:val="nl-NL"/>
        </w:rPr>
        <w:t xml:space="preserve"> </w:t>
      </w:r>
      <w:r w:rsidRPr="002D0A53">
        <w:rPr>
          <w:rFonts w:ascii="Times New Roman" w:hAnsi="Times New Roman" w:cs="Times New Roman"/>
          <w:i/>
          <w:sz w:val="28"/>
          <w:szCs w:val="28"/>
          <w:lang w:val="nl-NL"/>
        </w:rPr>
        <w:t>Xã hội tỉnh Bình Dương quyết định về việc phê duyệt quy định chức năng, nhiệm vụ, quyền hạn và cơ cấu tổ chức của Trung tâm Dịch vụ việc làm tỉnh Bình Dương;</w:t>
      </w:r>
    </w:p>
    <w:p w:rsidR="004C6516" w:rsidRDefault="004C6516" w:rsidP="006E2FE6">
      <w:pPr>
        <w:spacing w:after="0"/>
        <w:rPr>
          <w:rFonts w:ascii="Times New Roman" w:hAnsi="Times New Roman" w:cs="Times New Roman"/>
          <w:i/>
          <w:sz w:val="28"/>
          <w:szCs w:val="28"/>
          <w:lang w:val="nl-NL"/>
        </w:rPr>
      </w:pPr>
      <w:r>
        <w:rPr>
          <w:rFonts w:ascii="Times New Roman" w:hAnsi="Times New Roman" w:cs="Times New Roman"/>
          <w:i/>
          <w:sz w:val="28"/>
          <w:szCs w:val="28"/>
          <w:lang w:val="nl-NL"/>
        </w:rPr>
        <w:t xml:space="preserve">Căn cứ </w:t>
      </w:r>
      <w:r w:rsidR="002F20D7">
        <w:rPr>
          <w:rFonts w:ascii="Times New Roman" w:hAnsi="Times New Roman" w:cs="Times New Roman"/>
          <w:i/>
          <w:sz w:val="28"/>
          <w:szCs w:val="28"/>
          <w:lang w:val="nl-NL"/>
        </w:rPr>
        <w:t xml:space="preserve">Công văn số </w:t>
      </w:r>
      <w:r w:rsidR="00E87FCB">
        <w:rPr>
          <w:rFonts w:ascii="Times New Roman" w:hAnsi="Times New Roman" w:cs="Times New Roman"/>
          <w:i/>
          <w:sz w:val="28"/>
          <w:szCs w:val="28"/>
          <w:lang w:val="nl-NL"/>
        </w:rPr>
        <w:t xml:space="preserve">5970/UBND-VX ngày 22 tháng 11 năm 2021 của Ủy ban nhân tỉnh Bình Dương về việc chủ trương </w:t>
      </w:r>
      <w:r w:rsidR="00213ACB">
        <w:rPr>
          <w:rFonts w:ascii="Times New Roman" w:hAnsi="Times New Roman" w:cs="Times New Roman"/>
          <w:i/>
          <w:sz w:val="28"/>
          <w:szCs w:val="28"/>
          <w:lang w:val="nl-NL"/>
        </w:rPr>
        <w:t>mở các Phiên giao dịch việc làm, các lớp tư vấn về kỹ năng tìm việc làm cho lao động, cập nhật các chính sách cho doanh nghiệp năm 2022;</w:t>
      </w:r>
    </w:p>
    <w:p w:rsidR="00213ACB" w:rsidRPr="002D0A53" w:rsidRDefault="00213ACB" w:rsidP="006E2FE6">
      <w:pPr>
        <w:spacing w:after="0"/>
        <w:rPr>
          <w:rFonts w:ascii="Times New Roman" w:hAnsi="Times New Roman" w:cs="Times New Roman"/>
          <w:i/>
          <w:sz w:val="28"/>
          <w:szCs w:val="28"/>
          <w:lang w:val="nl-NL"/>
        </w:rPr>
      </w:pPr>
      <w:r>
        <w:rPr>
          <w:rFonts w:ascii="Times New Roman" w:hAnsi="Times New Roman" w:cs="Times New Roman"/>
          <w:i/>
          <w:sz w:val="28"/>
          <w:szCs w:val="28"/>
          <w:lang w:val="nl-NL"/>
        </w:rPr>
        <w:t>Căn cứ Kế</w:t>
      </w:r>
      <w:r w:rsidR="00F44BF7">
        <w:rPr>
          <w:rFonts w:ascii="Times New Roman" w:hAnsi="Times New Roman" w:cs="Times New Roman"/>
          <w:i/>
          <w:sz w:val="28"/>
          <w:szCs w:val="28"/>
          <w:lang w:val="nl-NL"/>
        </w:rPr>
        <w:t xml:space="preserve"> hoạch số 66/KH-TTDVVL ngày 17 tháng 11 năm 2021 của Trung tâm Dịch vụ việc làm tỉnh Bình Dương  về việc tổ chức các Phiên giao dịch việc làm những tháng </w:t>
      </w:r>
      <w:r w:rsidR="00AF0E7D">
        <w:rPr>
          <w:rFonts w:ascii="Times New Roman" w:hAnsi="Times New Roman" w:cs="Times New Roman"/>
          <w:i/>
          <w:sz w:val="28"/>
          <w:szCs w:val="28"/>
          <w:lang w:val="nl-NL"/>
        </w:rPr>
        <w:t>cuối năm 2021 và năm 2022 của Trung tâm Dịch vụ việc làm tỉ</w:t>
      </w:r>
      <w:r w:rsidR="00F802F7">
        <w:rPr>
          <w:rFonts w:ascii="Times New Roman" w:hAnsi="Times New Roman" w:cs="Times New Roman"/>
          <w:i/>
          <w:sz w:val="28"/>
          <w:szCs w:val="28"/>
          <w:lang w:val="nl-NL"/>
        </w:rPr>
        <w:t>nh Bình Dương</w:t>
      </w:r>
      <w:r w:rsidR="00AF0E7D">
        <w:rPr>
          <w:rFonts w:ascii="Times New Roman" w:hAnsi="Times New Roman" w:cs="Times New Roman"/>
          <w:i/>
          <w:sz w:val="28"/>
          <w:szCs w:val="28"/>
          <w:lang w:val="nl-NL"/>
        </w:rPr>
        <w:t>;</w:t>
      </w:r>
    </w:p>
    <w:p w:rsidR="00240808" w:rsidRPr="002D0A53" w:rsidRDefault="002D0A53" w:rsidP="006E2FE6">
      <w:pPr>
        <w:spacing w:after="0"/>
        <w:rPr>
          <w:rFonts w:ascii="Times New Roman" w:hAnsi="Times New Roman" w:cs="Times New Roman"/>
          <w:bCs/>
          <w:i/>
          <w:iCs/>
          <w:sz w:val="28"/>
          <w:szCs w:val="28"/>
          <w:lang w:val="nl-NL"/>
        </w:rPr>
      </w:pPr>
      <w:r w:rsidRPr="002D0A53">
        <w:rPr>
          <w:rFonts w:ascii="Times New Roman" w:hAnsi="Times New Roman" w:cs="Times New Roman"/>
          <w:bCs/>
          <w:i/>
          <w:iCs/>
          <w:sz w:val="28"/>
          <w:szCs w:val="28"/>
          <w:lang w:val="nl-NL"/>
        </w:rPr>
        <w:t xml:space="preserve">Theo </w:t>
      </w:r>
      <w:r w:rsidR="00240808" w:rsidRPr="002D0A53">
        <w:rPr>
          <w:rFonts w:ascii="Times New Roman" w:hAnsi="Times New Roman" w:cs="Times New Roman"/>
          <w:bCs/>
          <w:i/>
          <w:iCs/>
          <w:sz w:val="28"/>
          <w:szCs w:val="28"/>
          <w:lang w:val="nl-NL"/>
        </w:rPr>
        <w:t>đề nghị của Trưởng phòng Tổ chức Hành chính,</w:t>
      </w:r>
      <w:r w:rsidRPr="002D0A53">
        <w:rPr>
          <w:rFonts w:ascii="Times New Roman" w:hAnsi="Times New Roman" w:cs="Times New Roman"/>
          <w:bCs/>
          <w:i/>
          <w:iCs/>
          <w:sz w:val="28"/>
          <w:szCs w:val="28"/>
          <w:lang w:val="nl-NL"/>
        </w:rPr>
        <w:t xml:space="preserve"> Trưởng phòng Tư vấn giới thiệu việc làm.</w:t>
      </w:r>
    </w:p>
    <w:p w:rsidR="00240808" w:rsidRPr="00240808" w:rsidRDefault="00240808" w:rsidP="006E2FE6">
      <w:pPr>
        <w:spacing w:after="0"/>
        <w:ind w:firstLine="0"/>
        <w:jc w:val="center"/>
        <w:rPr>
          <w:rFonts w:ascii="Times New Roman" w:hAnsi="Times New Roman" w:cs="Times New Roman"/>
          <w:b/>
          <w:bCs/>
          <w:iCs/>
          <w:sz w:val="28"/>
          <w:szCs w:val="28"/>
          <w:lang w:val="nl-NL"/>
        </w:rPr>
      </w:pPr>
      <w:r w:rsidRPr="00240808">
        <w:rPr>
          <w:rFonts w:ascii="Times New Roman" w:hAnsi="Times New Roman" w:cs="Times New Roman"/>
          <w:b/>
          <w:bCs/>
          <w:iCs/>
          <w:sz w:val="28"/>
          <w:szCs w:val="28"/>
          <w:lang w:val="nl-NL"/>
        </w:rPr>
        <w:t>QUYẾT ĐỊNH:</w:t>
      </w:r>
    </w:p>
    <w:p w:rsidR="00240808" w:rsidRPr="00AD7D5A" w:rsidRDefault="00240808" w:rsidP="006E2FE6">
      <w:pPr>
        <w:spacing w:after="0"/>
        <w:rPr>
          <w:rFonts w:ascii="Times New Roman" w:hAnsi="Times New Roman" w:cs="Times New Roman"/>
          <w:sz w:val="28"/>
          <w:szCs w:val="28"/>
          <w:lang w:val="nl-NL"/>
        </w:rPr>
      </w:pPr>
      <w:r w:rsidRPr="00240808">
        <w:rPr>
          <w:rFonts w:ascii="Times New Roman" w:hAnsi="Times New Roman" w:cs="Times New Roman"/>
          <w:b/>
          <w:sz w:val="28"/>
          <w:szCs w:val="28"/>
          <w:lang w:val="nl-NL"/>
        </w:rPr>
        <w:t xml:space="preserve">Điều 1. </w:t>
      </w:r>
      <w:r w:rsidRPr="00240808">
        <w:rPr>
          <w:rFonts w:ascii="Times New Roman" w:hAnsi="Times New Roman" w:cs="Times New Roman"/>
          <w:sz w:val="28"/>
          <w:szCs w:val="28"/>
          <w:lang w:val="nl-NL"/>
        </w:rPr>
        <w:t xml:space="preserve">Ban hành kèm theo Quyết định này </w:t>
      </w:r>
      <w:r w:rsidR="00AD7D5A" w:rsidRPr="00AD7D5A">
        <w:rPr>
          <w:rFonts w:ascii="Times New Roman" w:hAnsi="Times New Roman" w:cs="Times New Roman"/>
          <w:sz w:val="28"/>
          <w:szCs w:val="28"/>
        </w:rPr>
        <w:t xml:space="preserve">Quy chế </w:t>
      </w:r>
      <w:r w:rsidR="008133E6">
        <w:rPr>
          <w:rFonts w:ascii="Times New Roman" w:eastAsia="Times New Roman" w:hAnsi="Times New Roman"/>
          <w:sz w:val="28"/>
          <w:szCs w:val="28"/>
        </w:rPr>
        <w:t>s</w:t>
      </w:r>
      <w:r w:rsidR="00AD7D5A" w:rsidRPr="00AD7D5A">
        <w:rPr>
          <w:rFonts w:ascii="Times New Roman" w:eastAsia="Times New Roman" w:hAnsi="Times New Roman"/>
          <w:sz w:val="28"/>
          <w:szCs w:val="28"/>
        </w:rPr>
        <w:t>àn giao dịch việc làm trực tuyến tỉnh Bình Dương</w:t>
      </w:r>
      <w:r w:rsidRPr="00AD7D5A">
        <w:rPr>
          <w:rFonts w:ascii="Times New Roman" w:hAnsi="Times New Roman" w:cs="Times New Roman"/>
          <w:sz w:val="28"/>
          <w:szCs w:val="28"/>
          <w:lang w:val="nl-NL"/>
        </w:rPr>
        <w:t>.</w:t>
      </w:r>
    </w:p>
    <w:p w:rsidR="002D253C" w:rsidRPr="00240808" w:rsidRDefault="00240808" w:rsidP="002D253C">
      <w:pPr>
        <w:rPr>
          <w:rFonts w:ascii="Times New Roman" w:hAnsi="Times New Roman" w:cs="Times New Roman"/>
          <w:sz w:val="28"/>
          <w:szCs w:val="28"/>
          <w:lang w:val="nl-NL"/>
        </w:rPr>
      </w:pPr>
      <w:r w:rsidRPr="00240808">
        <w:rPr>
          <w:rFonts w:ascii="Times New Roman" w:hAnsi="Times New Roman" w:cs="Times New Roman"/>
          <w:b/>
          <w:sz w:val="28"/>
          <w:szCs w:val="28"/>
          <w:lang w:val="nl-NL"/>
        </w:rPr>
        <w:t xml:space="preserve">Điều 2. </w:t>
      </w:r>
      <w:r w:rsidR="002D253C" w:rsidRPr="00150CF0">
        <w:rPr>
          <w:rFonts w:ascii="Times New Roman" w:hAnsi="Times New Roman"/>
          <w:sz w:val="28"/>
          <w:szCs w:val="24"/>
        </w:rPr>
        <w:t xml:space="preserve">Các ông (bà) Trưởng phòng </w:t>
      </w:r>
      <w:r w:rsidR="002D253C" w:rsidRPr="00240808">
        <w:rPr>
          <w:rFonts w:ascii="Times New Roman" w:hAnsi="Times New Roman" w:cs="Times New Roman"/>
          <w:sz w:val="28"/>
          <w:szCs w:val="28"/>
          <w:lang w:val="nl-NL"/>
        </w:rPr>
        <w:t xml:space="preserve">Tổ chức Hành chính, Trưởng </w:t>
      </w:r>
      <w:r w:rsidR="002D253C">
        <w:rPr>
          <w:rFonts w:ascii="Times New Roman" w:hAnsi="Times New Roman" w:cs="Times New Roman"/>
          <w:sz w:val="28"/>
          <w:szCs w:val="28"/>
          <w:lang w:val="nl-NL"/>
        </w:rPr>
        <w:t>phòng Tư vấn giới thiệu việc làm</w:t>
      </w:r>
      <w:r w:rsidR="002D253C" w:rsidRPr="00240808">
        <w:rPr>
          <w:rFonts w:ascii="Times New Roman" w:hAnsi="Times New Roman" w:cs="Times New Roman"/>
          <w:sz w:val="28"/>
          <w:szCs w:val="28"/>
          <w:lang w:val="nl-NL"/>
        </w:rPr>
        <w:t xml:space="preserve">, Trưởng các </w:t>
      </w:r>
      <w:r w:rsidR="002D253C">
        <w:rPr>
          <w:rFonts w:ascii="Times New Roman" w:hAnsi="Times New Roman" w:cs="Times New Roman"/>
          <w:sz w:val="28"/>
          <w:szCs w:val="28"/>
          <w:lang w:val="nl-NL"/>
        </w:rPr>
        <w:t>c</w:t>
      </w:r>
      <w:r w:rsidR="002D253C" w:rsidRPr="00240808">
        <w:rPr>
          <w:rFonts w:ascii="Times New Roman" w:hAnsi="Times New Roman" w:cs="Times New Roman"/>
          <w:sz w:val="28"/>
          <w:szCs w:val="28"/>
          <w:lang w:val="nl-NL"/>
        </w:rPr>
        <w:t>hi nhánh trực thuộc và toàn thể viên chức, người lao độ</w:t>
      </w:r>
      <w:r w:rsidR="002D253C">
        <w:rPr>
          <w:rFonts w:ascii="Times New Roman" w:hAnsi="Times New Roman" w:cs="Times New Roman"/>
          <w:sz w:val="28"/>
          <w:szCs w:val="28"/>
          <w:lang w:val="nl-NL"/>
        </w:rPr>
        <w:t xml:space="preserve">ng có liên quan </w:t>
      </w:r>
      <w:r w:rsidR="002D253C" w:rsidRPr="00240808">
        <w:rPr>
          <w:rFonts w:ascii="Times New Roman" w:hAnsi="Times New Roman" w:cs="Times New Roman"/>
          <w:sz w:val="28"/>
          <w:szCs w:val="28"/>
          <w:lang w:val="nl-NL"/>
        </w:rPr>
        <w:t>chịu trách nhiệm thi hành Quyết định này./.</w:t>
      </w:r>
    </w:p>
    <w:p w:rsidR="00240808" w:rsidRPr="00240808" w:rsidRDefault="00240808" w:rsidP="002D253C">
      <w:pPr>
        <w:spacing w:after="0"/>
        <w:rPr>
          <w:rFonts w:ascii="Times New Roman" w:hAnsi="Times New Roman" w:cs="Times New Roman"/>
          <w:sz w:val="28"/>
          <w:szCs w:val="28"/>
          <w:lang w:val="nl-NL"/>
        </w:rPr>
      </w:pPr>
    </w:p>
    <w:tbl>
      <w:tblPr>
        <w:tblW w:w="9064" w:type="dxa"/>
        <w:tblInd w:w="116" w:type="dxa"/>
        <w:tblLook w:val="0000" w:firstRow="0" w:lastRow="0" w:firstColumn="0" w:lastColumn="0" w:noHBand="0" w:noVBand="0"/>
      </w:tblPr>
      <w:tblGrid>
        <w:gridCol w:w="4383"/>
        <w:gridCol w:w="4681"/>
      </w:tblGrid>
      <w:tr w:rsidR="00240808" w:rsidRPr="00240808" w:rsidTr="00F802F7">
        <w:trPr>
          <w:trHeight w:val="80"/>
        </w:trPr>
        <w:tc>
          <w:tcPr>
            <w:tcW w:w="4383" w:type="dxa"/>
          </w:tcPr>
          <w:p w:rsidR="008133E6" w:rsidRPr="00240808" w:rsidRDefault="008133E6" w:rsidP="008133E6">
            <w:pPr>
              <w:spacing w:before="0" w:after="0"/>
              <w:ind w:firstLine="34"/>
              <w:rPr>
                <w:rFonts w:ascii="Times New Roman" w:hAnsi="Times New Roman" w:cs="Times New Roman"/>
                <w:sz w:val="24"/>
                <w:szCs w:val="24"/>
                <w:lang w:val="nl-NL"/>
              </w:rPr>
            </w:pPr>
            <w:r w:rsidRPr="00240808">
              <w:rPr>
                <w:rFonts w:ascii="Times New Roman" w:hAnsi="Times New Roman" w:cs="Times New Roman"/>
                <w:b/>
                <w:i/>
                <w:sz w:val="24"/>
                <w:szCs w:val="24"/>
                <w:lang w:val="nl-NL"/>
              </w:rPr>
              <w:t>Nơi nhận:</w:t>
            </w:r>
            <w:r w:rsidRPr="00240808">
              <w:rPr>
                <w:rFonts w:ascii="Times New Roman" w:hAnsi="Times New Roman" w:cs="Times New Roman"/>
                <w:sz w:val="24"/>
                <w:szCs w:val="24"/>
                <w:lang w:val="nl-NL"/>
              </w:rPr>
              <w:tab/>
            </w:r>
            <w:r w:rsidRPr="00240808">
              <w:rPr>
                <w:rFonts w:ascii="Times New Roman" w:hAnsi="Times New Roman" w:cs="Times New Roman"/>
                <w:sz w:val="24"/>
                <w:szCs w:val="24"/>
                <w:lang w:val="nl-NL"/>
              </w:rPr>
              <w:tab/>
            </w:r>
            <w:r w:rsidRPr="00240808">
              <w:rPr>
                <w:rFonts w:ascii="Times New Roman" w:hAnsi="Times New Roman" w:cs="Times New Roman"/>
                <w:sz w:val="24"/>
                <w:szCs w:val="24"/>
                <w:lang w:val="nl-NL"/>
              </w:rPr>
              <w:tab/>
            </w:r>
            <w:r w:rsidRPr="00240808">
              <w:rPr>
                <w:rFonts w:ascii="Times New Roman" w:hAnsi="Times New Roman" w:cs="Times New Roman"/>
                <w:sz w:val="24"/>
                <w:szCs w:val="24"/>
                <w:lang w:val="nl-NL"/>
              </w:rPr>
              <w:tab/>
              <w:t xml:space="preserve">                       </w:t>
            </w:r>
          </w:p>
          <w:p w:rsidR="008133E6" w:rsidRDefault="008133E6" w:rsidP="008133E6">
            <w:pPr>
              <w:spacing w:before="0" w:after="0"/>
              <w:ind w:firstLine="0"/>
              <w:rPr>
                <w:rFonts w:ascii="Times New Roman" w:hAnsi="Times New Roman"/>
                <w:sz w:val="24"/>
                <w:szCs w:val="24"/>
              </w:rPr>
            </w:pPr>
            <w:r>
              <w:rPr>
                <w:rFonts w:ascii="Times New Roman" w:hAnsi="Times New Roman"/>
                <w:sz w:val="24"/>
                <w:szCs w:val="24"/>
              </w:rPr>
              <w:t xml:space="preserve">- </w:t>
            </w:r>
            <w:r w:rsidRPr="00150CF0">
              <w:rPr>
                <w:rFonts w:ascii="Times New Roman" w:hAnsi="Times New Roman"/>
                <w:sz w:val="24"/>
                <w:szCs w:val="24"/>
              </w:rPr>
              <w:t>SLĐ-TB&amp;XH (b/cáo);</w:t>
            </w:r>
          </w:p>
          <w:p w:rsidR="008133E6" w:rsidRPr="00150CF0" w:rsidRDefault="008133E6" w:rsidP="008133E6">
            <w:pPr>
              <w:spacing w:before="0" w:after="0"/>
              <w:ind w:firstLine="0"/>
              <w:rPr>
                <w:rFonts w:ascii="Times New Roman" w:hAnsi="Times New Roman"/>
                <w:sz w:val="24"/>
                <w:szCs w:val="24"/>
              </w:rPr>
            </w:pPr>
            <w:r>
              <w:rPr>
                <w:rFonts w:ascii="Times New Roman" w:hAnsi="Times New Roman"/>
                <w:sz w:val="24"/>
                <w:szCs w:val="24"/>
              </w:rPr>
              <w:t>- Website TT, bảng thông tin TT;</w:t>
            </w:r>
          </w:p>
          <w:p w:rsidR="008133E6" w:rsidRPr="00150CF0" w:rsidRDefault="008133E6" w:rsidP="008133E6">
            <w:pPr>
              <w:spacing w:before="0" w:after="0"/>
              <w:ind w:firstLine="0"/>
              <w:rPr>
                <w:rFonts w:ascii="Times New Roman" w:hAnsi="Times New Roman"/>
                <w:sz w:val="24"/>
                <w:szCs w:val="24"/>
              </w:rPr>
            </w:pPr>
            <w:r w:rsidRPr="00150CF0">
              <w:rPr>
                <w:rFonts w:ascii="Times New Roman" w:hAnsi="Times New Roman"/>
                <w:sz w:val="24"/>
                <w:szCs w:val="24"/>
              </w:rPr>
              <w:t xml:space="preserve">- Như Điều </w:t>
            </w:r>
            <w:r>
              <w:rPr>
                <w:rFonts w:ascii="Times New Roman" w:hAnsi="Times New Roman"/>
                <w:sz w:val="24"/>
                <w:szCs w:val="24"/>
              </w:rPr>
              <w:t>3 (t</w:t>
            </w:r>
            <w:r w:rsidRPr="00150CF0">
              <w:rPr>
                <w:rFonts w:ascii="Times New Roman" w:hAnsi="Times New Roman"/>
                <w:sz w:val="24"/>
                <w:szCs w:val="24"/>
              </w:rPr>
              <w:t>/</w:t>
            </w:r>
            <w:r>
              <w:rPr>
                <w:rFonts w:ascii="Times New Roman" w:hAnsi="Times New Roman"/>
                <w:sz w:val="24"/>
                <w:szCs w:val="24"/>
              </w:rPr>
              <w:t>hiện)</w:t>
            </w:r>
            <w:r w:rsidRPr="00150CF0">
              <w:rPr>
                <w:rFonts w:ascii="Times New Roman" w:hAnsi="Times New Roman"/>
                <w:sz w:val="24"/>
                <w:szCs w:val="24"/>
              </w:rPr>
              <w:t>;</w:t>
            </w:r>
          </w:p>
          <w:p w:rsidR="008133E6" w:rsidRPr="00150CF0" w:rsidRDefault="008133E6" w:rsidP="008133E6">
            <w:pPr>
              <w:spacing w:before="0" w:after="0"/>
              <w:ind w:firstLine="0"/>
              <w:rPr>
                <w:rFonts w:ascii="Times New Roman" w:hAnsi="Times New Roman"/>
                <w:sz w:val="24"/>
                <w:szCs w:val="24"/>
              </w:rPr>
            </w:pPr>
            <w:r w:rsidRPr="00150CF0">
              <w:rPr>
                <w:rFonts w:ascii="Times New Roman" w:hAnsi="Times New Roman"/>
                <w:sz w:val="24"/>
                <w:szCs w:val="24"/>
              </w:rPr>
              <w:t>- Lưu: VT.</w:t>
            </w:r>
          </w:p>
          <w:p w:rsidR="00240808" w:rsidRPr="00240808" w:rsidRDefault="00240808" w:rsidP="006E2FE6">
            <w:pPr>
              <w:spacing w:before="0" w:after="0"/>
              <w:ind w:firstLine="34"/>
              <w:rPr>
                <w:rFonts w:ascii="Times New Roman" w:hAnsi="Times New Roman" w:cs="Times New Roman"/>
                <w:b/>
                <w:sz w:val="28"/>
                <w:szCs w:val="28"/>
              </w:rPr>
            </w:pPr>
          </w:p>
        </w:tc>
        <w:tc>
          <w:tcPr>
            <w:tcW w:w="4681" w:type="dxa"/>
          </w:tcPr>
          <w:p w:rsidR="00240808" w:rsidRPr="00240808" w:rsidRDefault="00240808" w:rsidP="006E2FE6">
            <w:pPr>
              <w:spacing w:before="0" w:after="0"/>
              <w:ind w:firstLine="34"/>
              <w:jc w:val="center"/>
              <w:rPr>
                <w:rFonts w:ascii="Times New Roman" w:hAnsi="Times New Roman" w:cs="Times New Roman"/>
                <w:sz w:val="28"/>
                <w:szCs w:val="28"/>
              </w:rPr>
            </w:pPr>
            <w:r w:rsidRPr="00240808">
              <w:rPr>
                <w:rFonts w:ascii="Times New Roman" w:hAnsi="Times New Roman" w:cs="Times New Roman"/>
                <w:b/>
                <w:sz w:val="28"/>
                <w:szCs w:val="28"/>
              </w:rPr>
              <w:t>GIÁM ĐỐC</w:t>
            </w:r>
          </w:p>
          <w:p w:rsidR="00240808" w:rsidRPr="00240808" w:rsidRDefault="00240808" w:rsidP="006E2FE6">
            <w:pPr>
              <w:spacing w:before="0" w:after="0"/>
              <w:ind w:firstLine="34"/>
              <w:jc w:val="center"/>
              <w:rPr>
                <w:rFonts w:ascii="Times New Roman" w:hAnsi="Times New Roman" w:cs="Times New Roman"/>
                <w:b/>
                <w:sz w:val="28"/>
                <w:szCs w:val="28"/>
              </w:rPr>
            </w:pPr>
          </w:p>
          <w:p w:rsidR="00240808" w:rsidRPr="00240808" w:rsidRDefault="00240808" w:rsidP="006E2FE6">
            <w:pPr>
              <w:spacing w:before="0" w:after="0"/>
              <w:ind w:firstLine="34"/>
              <w:jc w:val="center"/>
              <w:rPr>
                <w:rFonts w:ascii="Times New Roman" w:hAnsi="Times New Roman" w:cs="Times New Roman"/>
                <w:b/>
                <w:sz w:val="28"/>
                <w:szCs w:val="28"/>
              </w:rPr>
            </w:pPr>
          </w:p>
          <w:p w:rsidR="00240808" w:rsidRDefault="00240808" w:rsidP="006E2FE6">
            <w:pPr>
              <w:spacing w:before="0" w:after="0"/>
              <w:ind w:firstLine="34"/>
              <w:jc w:val="center"/>
              <w:rPr>
                <w:rFonts w:ascii="Times New Roman" w:hAnsi="Times New Roman" w:cs="Times New Roman"/>
                <w:b/>
                <w:sz w:val="28"/>
                <w:szCs w:val="28"/>
              </w:rPr>
            </w:pPr>
          </w:p>
          <w:p w:rsidR="00F802F7" w:rsidRPr="00240808" w:rsidRDefault="00F802F7" w:rsidP="006E2FE6">
            <w:pPr>
              <w:spacing w:before="0" w:after="0"/>
              <w:ind w:firstLine="34"/>
              <w:jc w:val="center"/>
              <w:rPr>
                <w:rFonts w:ascii="Times New Roman" w:hAnsi="Times New Roman" w:cs="Times New Roman"/>
                <w:b/>
                <w:sz w:val="28"/>
                <w:szCs w:val="28"/>
              </w:rPr>
            </w:pPr>
          </w:p>
          <w:p w:rsidR="00240808" w:rsidRPr="00240808" w:rsidRDefault="00240808" w:rsidP="006E2FE6">
            <w:pPr>
              <w:spacing w:before="0" w:after="0"/>
              <w:ind w:firstLine="34"/>
              <w:jc w:val="center"/>
              <w:rPr>
                <w:rFonts w:ascii="Times New Roman" w:hAnsi="Times New Roman" w:cs="Times New Roman"/>
                <w:b/>
                <w:sz w:val="28"/>
                <w:szCs w:val="28"/>
              </w:rPr>
            </w:pPr>
            <w:r w:rsidRPr="00240808">
              <w:rPr>
                <w:rFonts w:ascii="Times New Roman" w:hAnsi="Times New Roman" w:cs="Times New Roman"/>
                <w:b/>
                <w:sz w:val="28"/>
                <w:szCs w:val="28"/>
              </w:rPr>
              <w:t>Đặng Thị Ngọc Thiên Hương</w:t>
            </w:r>
          </w:p>
        </w:tc>
      </w:tr>
    </w:tbl>
    <w:p w:rsidR="005C61BE" w:rsidRDefault="005C61BE" w:rsidP="006E2FE6">
      <w:r>
        <w:br w:type="page"/>
      </w:r>
    </w:p>
    <w:tbl>
      <w:tblPr>
        <w:tblW w:w="10490" w:type="dxa"/>
        <w:tblInd w:w="-601" w:type="dxa"/>
        <w:tblLook w:val="01E0" w:firstRow="1" w:lastRow="1" w:firstColumn="1" w:lastColumn="1" w:noHBand="0" w:noVBand="0"/>
      </w:tblPr>
      <w:tblGrid>
        <w:gridCol w:w="4820"/>
        <w:gridCol w:w="5670"/>
      </w:tblGrid>
      <w:tr w:rsidR="00E9484B" w:rsidRPr="004556DE" w:rsidTr="005C61BE">
        <w:trPr>
          <w:trHeight w:val="349"/>
        </w:trPr>
        <w:tc>
          <w:tcPr>
            <w:tcW w:w="4820" w:type="dxa"/>
          </w:tcPr>
          <w:p w:rsidR="00E9484B" w:rsidRPr="003100B3" w:rsidRDefault="00E9484B" w:rsidP="006E2FE6">
            <w:pPr>
              <w:spacing w:before="0" w:after="0"/>
              <w:ind w:firstLine="0"/>
              <w:jc w:val="center"/>
              <w:rPr>
                <w:rFonts w:ascii="Times New Roman" w:hAnsi="Times New Roman"/>
                <w:sz w:val="26"/>
                <w:szCs w:val="26"/>
              </w:rPr>
            </w:pPr>
            <w:r>
              <w:lastRenderedPageBreak/>
              <w:br w:type="page"/>
            </w:r>
            <w:r w:rsidRPr="003100B3">
              <w:rPr>
                <w:rFonts w:ascii="Times New Roman" w:hAnsi="Times New Roman"/>
                <w:sz w:val="26"/>
                <w:szCs w:val="26"/>
              </w:rPr>
              <w:t>SỞ LAO ĐỘNG – THƯƠNG BINH</w:t>
            </w:r>
          </w:p>
          <w:p w:rsidR="00E9484B" w:rsidRPr="004014D9" w:rsidRDefault="00E9484B" w:rsidP="006E2FE6">
            <w:pPr>
              <w:spacing w:before="0" w:after="0"/>
              <w:ind w:firstLine="0"/>
              <w:jc w:val="center"/>
              <w:rPr>
                <w:rFonts w:ascii="Times New Roman" w:hAnsi="Times New Roman"/>
              </w:rPr>
            </w:pPr>
            <w:r w:rsidRPr="003100B3">
              <w:rPr>
                <w:rFonts w:ascii="Times New Roman" w:hAnsi="Times New Roman"/>
                <w:sz w:val="26"/>
                <w:szCs w:val="26"/>
              </w:rPr>
              <w:t>VÀ XÃ HỘI TỈNH BÌNH DƯƠNG</w:t>
            </w:r>
          </w:p>
        </w:tc>
        <w:tc>
          <w:tcPr>
            <w:tcW w:w="5670" w:type="dxa"/>
          </w:tcPr>
          <w:p w:rsidR="00E9484B" w:rsidRPr="00A4440B" w:rsidRDefault="00E9484B" w:rsidP="006E2FE6">
            <w:pPr>
              <w:spacing w:before="0" w:after="0"/>
              <w:ind w:firstLine="0"/>
              <w:jc w:val="center"/>
              <w:rPr>
                <w:rFonts w:ascii="Times New Roman" w:hAnsi="Times New Roman"/>
                <w:b/>
                <w:bCs/>
                <w:sz w:val="26"/>
                <w:szCs w:val="26"/>
              </w:rPr>
            </w:pPr>
            <w:r w:rsidRPr="00A4440B">
              <w:rPr>
                <w:rFonts w:ascii="Times New Roman" w:hAnsi="Times New Roman"/>
                <w:b/>
                <w:bCs/>
                <w:sz w:val="26"/>
                <w:szCs w:val="26"/>
              </w:rPr>
              <w:t>CỘNG HÒA XÃ HỘI CHỦ NGHĨA VIỆT NAM</w:t>
            </w:r>
          </w:p>
          <w:p w:rsidR="00E9484B" w:rsidRPr="004014D9" w:rsidRDefault="00E9484B" w:rsidP="006E2FE6">
            <w:pPr>
              <w:spacing w:before="0" w:after="0"/>
              <w:ind w:firstLine="0"/>
              <w:jc w:val="center"/>
              <w:rPr>
                <w:rFonts w:ascii="Times New Roman" w:hAnsi="Times New Roman"/>
              </w:rPr>
            </w:pPr>
            <w:r w:rsidRPr="004014D9">
              <w:rPr>
                <w:rFonts w:ascii="Times New Roman" w:hAnsi="Times New Roman"/>
                <w:b/>
                <w:bCs/>
                <w:sz w:val="28"/>
                <w:szCs w:val="28"/>
              </w:rPr>
              <w:t>Độc lập – Tự do – Hạnh phúc</w:t>
            </w:r>
          </w:p>
        </w:tc>
      </w:tr>
      <w:tr w:rsidR="00E9484B" w:rsidRPr="004556DE" w:rsidTr="005C61BE">
        <w:trPr>
          <w:trHeight w:val="548"/>
        </w:trPr>
        <w:tc>
          <w:tcPr>
            <w:tcW w:w="4820" w:type="dxa"/>
          </w:tcPr>
          <w:p w:rsidR="00E9484B" w:rsidRPr="004014D9" w:rsidRDefault="00E9484B" w:rsidP="006E2FE6">
            <w:pPr>
              <w:spacing w:before="0" w:after="0"/>
              <w:ind w:firstLine="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7BBEAA1C" wp14:editId="5C90E5FD">
                      <wp:simplePos x="0" y="0"/>
                      <wp:positionH relativeFrom="column">
                        <wp:posOffset>820199</wp:posOffset>
                      </wp:positionH>
                      <wp:positionV relativeFrom="paragraph">
                        <wp:posOffset>222802</wp:posOffset>
                      </wp:positionV>
                      <wp:extent cx="1133199" cy="0"/>
                      <wp:effectExtent l="0" t="0" r="101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1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D941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7.55pt" to="153.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"/>
                  </w:pict>
                </mc:Fallback>
              </mc:AlternateContent>
            </w:r>
            <w:r w:rsidRPr="004014D9">
              <w:rPr>
                <w:rFonts w:ascii="Times New Roman" w:hAnsi="Times New Roman"/>
                <w:b/>
                <w:bCs/>
                <w:sz w:val="28"/>
                <w:szCs w:val="28"/>
              </w:rPr>
              <w:t>TRUNG TÂM D</w:t>
            </w:r>
            <w:r>
              <w:rPr>
                <w:rFonts w:ascii="Times New Roman" w:hAnsi="Times New Roman"/>
                <w:b/>
                <w:bCs/>
                <w:sz w:val="28"/>
                <w:szCs w:val="28"/>
              </w:rPr>
              <w:t>ỊCH VỤ VIỆC LÀM</w:t>
            </w:r>
          </w:p>
        </w:tc>
        <w:tc>
          <w:tcPr>
            <w:tcW w:w="5670" w:type="dxa"/>
          </w:tcPr>
          <w:p w:rsidR="00E9484B" w:rsidRDefault="00E9484B" w:rsidP="006E2FE6">
            <w:pPr>
              <w:spacing w:before="0" w:after="0"/>
              <w:ind w:firstLine="0"/>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3DD3F174" wp14:editId="06E2C11E">
                      <wp:simplePos x="0" y="0"/>
                      <wp:positionH relativeFrom="column">
                        <wp:posOffset>725170</wp:posOffset>
                      </wp:positionH>
                      <wp:positionV relativeFrom="paragraph">
                        <wp:posOffset>24765</wp:posOffset>
                      </wp:positionV>
                      <wp:extent cx="2121535" cy="0"/>
                      <wp:effectExtent l="7620" t="6350" r="1397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9EE73"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95pt" to="224.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sR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"/>
                  </w:pict>
                </mc:Fallback>
              </mc:AlternateContent>
            </w:r>
          </w:p>
          <w:p w:rsidR="00E9484B" w:rsidRPr="00BF7A1F" w:rsidRDefault="00E9484B" w:rsidP="006E2FE6">
            <w:pPr>
              <w:spacing w:before="0" w:after="0"/>
              <w:ind w:firstLine="0"/>
              <w:jc w:val="center"/>
              <w:rPr>
                <w:rFonts w:ascii="Times New Roman" w:hAnsi="Times New Roman"/>
                <w:bCs/>
                <w:i/>
                <w:sz w:val="26"/>
                <w:szCs w:val="26"/>
              </w:rPr>
            </w:pPr>
            <w:r>
              <w:rPr>
                <w:rFonts w:ascii="Times New Roman" w:hAnsi="Times New Roman"/>
                <w:bCs/>
                <w:i/>
                <w:sz w:val="26"/>
                <w:szCs w:val="26"/>
              </w:rPr>
              <w:t>Bình Dương, n</w:t>
            </w:r>
            <w:r w:rsidRPr="00BF7A1F">
              <w:rPr>
                <w:rFonts w:ascii="Times New Roman" w:hAnsi="Times New Roman"/>
                <w:bCs/>
                <w:i/>
                <w:sz w:val="26"/>
                <w:szCs w:val="26"/>
              </w:rPr>
              <w:t>gày    tháng 10 năm 2022</w:t>
            </w:r>
          </w:p>
        </w:tc>
      </w:tr>
    </w:tbl>
    <w:p w:rsidR="00E9484B" w:rsidRDefault="00E9484B" w:rsidP="006E2FE6">
      <w:pPr>
        <w:spacing w:before="0" w:after="0"/>
        <w:ind w:right="425"/>
        <w:jc w:val="center"/>
        <w:rPr>
          <w:rFonts w:ascii="Times New Roman" w:eastAsia="Times New Roman" w:hAnsi="Times New Roman"/>
          <w:b/>
          <w:sz w:val="28"/>
          <w:szCs w:val="28"/>
        </w:rPr>
      </w:pPr>
    </w:p>
    <w:p w:rsidR="00E9484B" w:rsidRPr="00094C07" w:rsidRDefault="00E9484B" w:rsidP="006E2FE6">
      <w:pPr>
        <w:spacing w:before="0" w:after="0"/>
        <w:ind w:right="425"/>
        <w:jc w:val="center"/>
        <w:rPr>
          <w:rFonts w:ascii="Times New Roman" w:eastAsia="Times New Roman" w:hAnsi="Times New Roman"/>
          <w:b/>
          <w:sz w:val="28"/>
          <w:szCs w:val="28"/>
        </w:rPr>
      </w:pPr>
      <w:r w:rsidRPr="00094C07">
        <w:rPr>
          <w:rFonts w:ascii="Times New Roman" w:eastAsia="Times New Roman" w:hAnsi="Times New Roman"/>
          <w:b/>
          <w:sz w:val="28"/>
          <w:szCs w:val="28"/>
        </w:rPr>
        <w:t xml:space="preserve">QUY CHẾ </w:t>
      </w:r>
    </w:p>
    <w:p w:rsidR="00E9484B" w:rsidRDefault="00E9484B" w:rsidP="006E2FE6">
      <w:pPr>
        <w:spacing w:before="0" w:after="0"/>
        <w:ind w:right="425"/>
        <w:jc w:val="center"/>
        <w:rPr>
          <w:rFonts w:ascii="Times New Roman" w:eastAsia="Times New Roman" w:hAnsi="Times New Roman"/>
          <w:b/>
          <w:sz w:val="28"/>
          <w:szCs w:val="28"/>
        </w:rPr>
      </w:pPr>
      <w:r w:rsidRPr="00094C07">
        <w:rPr>
          <w:rFonts w:ascii="Times New Roman" w:eastAsia="Times New Roman" w:hAnsi="Times New Roman"/>
          <w:b/>
          <w:sz w:val="28"/>
          <w:szCs w:val="28"/>
        </w:rPr>
        <w:t>Hoạt động Sàn giao dịch việc làm trực tuyến tỉnh Bình Dương</w:t>
      </w:r>
    </w:p>
    <w:p w:rsidR="00E9484B" w:rsidRPr="00C30F80" w:rsidRDefault="00E9484B" w:rsidP="006E2FE6">
      <w:pPr>
        <w:spacing w:before="0" w:after="0"/>
        <w:ind w:right="425"/>
        <w:jc w:val="center"/>
        <w:rPr>
          <w:rFonts w:ascii="Times New Roman" w:eastAsia="Times New Roman" w:hAnsi="Times New Roman"/>
          <w:i/>
          <w:sz w:val="28"/>
          <w:szCs w:val="28"/>
        </w:rPr>
      </w:pPr>
      <w:r w:rsidRPr="00C30F80">
        <w:rPr>
          <w:rFonts w:ascii="Times New Roman" w:eastAsia="Times New Roman" w:hAnsi="Times New Roman"/>
          <w:i/>
          <w:sz w:val="28"/>
          <w:szCs w:val="28"/>
        </w:rPr>
        <w:t xml:space="preserve">(Ban hành kèm theo Quyết định số    /QĐ-TTDVVL ngày  </w:t>
      </w:r>
      <w:r>
        <w:rPr>
          <w:rFonts w:ascii="Times New Roman" w:eastAsia="Times New Roman" w:hAnsi="Times New Roman"/>
          <w:i/>
          <w:sz w:val="28"/>
          <w:szCs w:val="28"/>
        </w:rPr>
        <w:t xml:space="preserve"> </w:t>
      </w:r>
      <w:r w:rsidRPr="00C30F80">
        <w:rPr>
          <w:rFonts w:ascii="Times New Roman" w:eastAsia="Times New Roman" w:hAnsi="Times New Roman"/>
          <w:i/>
          <w:sz w:val="28"/>
          <w:szCs w:val="28"/>
        </w:rPr>
        <w:t>/10/2022</w:t>
      </w:r>
    </w:p>
    <w:p w:rsidR="00E9484B" w:rsidRPr="00C30F80" w:rsidRDefault="00E9484B" w:rsidP="006E2FE6">
      <w:pPr>
        <w:spacing w:before="0" w:after="0"/>
        <w:ind w:right="425"/>
        <w:jc w:val="center"/>
        <w:rPr>
          <w:rFonts w:ascii="Times New Roman" w:eastAsia="Times New Roman" w:hAnsi="Times New Roman"/>
          <w:i/>
          <w:sz w:val="28"/>
          <w:szCs w:val="28"/>
        </w:rPr>
      </w:pPr>
      <w:r w:rsidRPr="00C30F80">
        <w:rPr>
          <w:rFonts w:ascii="Times New Roman" w:eastAsia="Times New Roman" w:hAnsi="Times New Roman"/>
          <w:i/>
          <w:sz w:val="28"/>
          <w:szCs w:val="28"/>
        </w:rPr>
        <w:t>của Trung tâm Dịch vụ việc làm tỉnh Bình Dương)</w:t>
      </w:r>
    </w:p>
    <w:p w:rsidR="00E9484B" w:rsidRDefault="00E9484B" w:rsidP="006E2FE6">
      <w:pPr>
        <w:spacing w:before="0" w:after="0"/>
        <w:ind w:right="425"/>
        <w:jc w:val="center"/>
        <w:rPr>
          <w:rFonts w:ascii="Times New Roman" w:eastAsia="Times New Roman" w:hAnsi="Times New Roman"/>
          <w:b/>
          <w:sz w:val="28"/>
          <w:szCs w:val="28"/>
        </w:rPr>
      </w:pPr>
      <w:r>
        <w:rPr>
          <w:rFonts w:ascii="Times New Roman" w:eastAsia="Times New Roman" w:hAnsi="Times New Roman"/>
          <w:noProof/>
        </w:rPr>
        <mc:AlternateContent>
          <mc:Choice Requires="wps">
            <w:drawing>
              <wp:anchor distT="0" distB="0" distL="114300" distR="114300" simplePos="0" relativeHeight="251663360" behindDoc="0" locked="0" layoutInCell="1" allowOverlap="1" wp14:anchorId="4417446F" wp14:editId="4BA93A6E">
                <wp:simplePos x="0" y="0"/>
                <wp:positionH relativeFrom="column">
                  <wp:posOffset>2031365</wp:posOffset>
                </wp:positionH>
                <wp:positionV relativeFrom="paragraph">
                  <wp:posOffset>20955</wp:posOffset>
                </wp:positionV>
                <wp:extent cx="1636395" cy="0"/>
                <wp:effectExtent l="6350" t="9525" r="508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5F4EB" id="_x0000_t32" coordsize="21600,21600" o:spt="32" o:oned="t" path="m,l21600,21600e" filled="f">
                <v:path arrowok="t" fillok="f" o:connecttype="none"/>
                <o:lock v:ext="edit" shapetype="t"/>
              </v:shapetype>
              <v:shape id="Straight Arrow Connector 4" o:spid="_x0000_s1026" type="#_x0000_t32" style="position:absolute;margin-left:159.95pt;margin-top:1.65pt;width:128.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Xj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UI0la&#10;N6K91UQca4uetYYOFSClayNolPpudcpkLqiQO+3rpRe5Vy9AvxskoaiJPPLA+u2qHFTiI6J3IX5j&#10;lMt56L4Ac2fIyUJo3aXSrYd0TUGXMKHrfUL8YhF1H5P5dD5d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"/>
            </w:pict>
          </mc:Fallback>
        </mc:AlternateContent>
      </w:r>
    </w:p>
    <w:p w:rsidR="00E9484B" w:rsidRDefault="00E9484B" w:rsidP="006E2FE6">
      <w:pPr>
        <w:ind w:right="426"/>
        <w:jc w:val="center"/>
        <w:rPr>
          <w:rFonts w:ascii="Times New Roman" w:eastAsia="Times New Roman" w:hAnsi="Times New Roman"/>
          <w:b/>
          <w:sz w:val="28"/>
          <w:szCs w:val="28"/>
        </w:rPr>
      </w:pPr>
      <w:r>
        <w:rPr>
          <w:rFonts w:ascii="Times New Roman" w:eastAsia="Times New Roman" w:hAnsi="Times New Roman"/>
          <w:b/>
          <w:sz w:val="28"/>
          <w:szCs w:val="28"/>
        </w:rPr>
        <w:t>Chương I</w:t>
      </w:r>
    </w:p>
    <w:p w:rsidR="00E9484B" w:rsidRPr="00094C07" w:rsidRDefault="00E9484B" w:rsidP="006E2FE6">
      <w:pPr>
        <w:ind w:right="426"/>
        <w:jc w:val="center"/>
        <w:rPr>
          <w:rFonts w:ascii="Times New Roman" w:eastAsia="Times New Roman" w:hAnsi="Times New Roman"/>
          <w:b/>
          <w:sz w:val="28"/>
          <w:szCs w:val="28"/>
        </w:rPr>
      </w:pPr>
      <w:r w:rsidRPr="00094C07">
        <w:rPr>
          <w:rFonts w:ascii="Times New Roman" w:eastAsia="Times New Roman" w:hAnsi="Times New Roman"/>
          <w:b/>
          <w:sz w:val="28"/>
          <w:szCs w:val="28"/>
        </w:rPr>
        <w:t>QUY ĐỊNH CHUNG</w:t>
      </w:r>
    </w:p>
    <w:p w:rsidR="00E9484B" w:rsidRPr="0023156B" w:rsidRDefault="00E9484B" w:rsidP="006E2FE6">
      <w:pPr>
        <w:rPr>
          <w:rFonts w:ascii="Times New Roman" w:eastAsia="Times New Roman" w:hAnsi="Times New Roman"/>
          <w:b/>
          <w:sz w:val="28"/>
          <w:szCs w:val="28"/>
        </w:rPr>
      </w:pPr>
      <w:r w:rsidRPr="00094C07">
        <w:rPr>
          <w:rFonts w:ascii="Times New Roman" w:eastAsia="Times New Roman" w:hAnsi="Times New Roman"/>
          <w:b/>
          <w:sz w:val="28"/>
          <w:szCs w:val="28"/>
        </w:rPr>
        <w:t>Điều 1. Phạm vi điều chỉ</w:t>
      </w:r>
      <w:r>
        <w:rPr>
          <w:rFonts w:ascii="Times New Roman" w:eastAsia="Times New Roman" w:hAnsi="Times New Roman"/>
          <w:b/>
          <w:sz w:val="28"/>
          <w:szCs w:val="28"/>
        </w:rPr>
        <w:t>nh, đối tượng áp dụng</w:t>
      </w:r>
    </w:p>
    <w:p w:rsidR="00E9484B" w:rsidRPr="00C30F80" w:rsidRDefault="00E9484B" w:rsidP="006E2FE6">
      <w:pPr>
        <w:ind w:right="20"/>
        <w:rPr>
          <w:rFonts w:ascii="Times New Roman" w:eastAsia="Times New Roman" w:hAnsi="Times New Roman"/>
          <w:sz w:val="28"/>
          <w:szCs w:val="28"/>
        </w:rPr>
      </w:pPr>
      <w:r>
        <w:rPr>
          <w:rFonts w:ascii="Times New Roman" w:eastAsia="Times New Roman" w:hAnsi="Times New Roman"/>
          <w:sz w:val="28"/>
          <w:szCs w:val="28"/>
        </w:rPr>
        <w:t xml:space="preserve">1. </w:t>
      </w:r>
      <w:r w:rsidRPr="00C30F80">
        <w:rPr>
          <w:rFonts w:ascii="Times New Roman" w:eastAsia="Times New Roman" w:hAnsi="Times New Roman"/>
          <w:sz w:val="28"/>
          <w:szCs w:val="28"/>
        </w:rPr>
        <w:t>Phạm vi điều chỉnh: Quy chế này quy định về việc tổ chức, quản lý hoạt động sàn giao dịch việc làm trực tuyến của ban quản trị ; việc đăng ký thành viên, tạo lập tài khoản và sử dụng tài khoản để tạo lập gian hàng tuyển dụng trực tuyến; tạo hồ sơ tìm việc làm trực tuyến trên sàn giao dịch việc làm trực tuyến; quy định quyền và nghĩa vụ của doanh nghiệp, tổ chức, cá nhân có nhu cầu tuyển dụng, người lao động có nhu cầu tìm việc làm và các tổ chức, cá nhân cần hỗ trợ thông tin thị trường lao động.</w:t>
      </w:r>
    </w:p>
    <w:p w:rsidR="00E9484B" w:rsidRPr="00C30F80" w:rsidRDefault="00E9484B" w:rsidP="006E2FE6">
      <w:pPr>
        <w:tabs>
          <w:tab w:val="left" w:pos="1239"/>
        </w:tabs>
        <w:ind w:right="20"/>
        <w:rPr>
          <w:rFonts w:ascii="Times New Roman" w:eastAsia="Times New Roman" w:hAnsi="Times New Roman"/>
          <w:sz w:val="28"/>
          <w:szCs w:val="28"/>
        </w:rPr>
      </w:pPr>
      <w:r>
        <w:rPr>
          <w:rFonts w:ascii="Times New Roman" w:eastAsia="Times New Roman" w:hAnsi="Times New Roman"/>
          <w:sz w:val="28"/>
          <w:szCs w:val="28"/>
        </w:rPr>
        <w:t xml:space="preserve">2. </w:t>
      </w:r>
      <w:r w:rsidRPr="00C30F80">
        <w:rPr>
          <w:rFonts w:ascii="Times New Roman" w:eastAsia="Times New Roman" w:hAnsi="Times New Roman"/>
          <w:sz w:val="28"/>
          <w:szCs w:val="28"/>
        </w:rPr>
        <w:t>Đối tượng áp dụng: Quy chế này áp dụng đối với tất cả doanh nghiệp, tổ chức, cá nhân và người lao động có đăng ký là thành viên.</w:t>
      </w:r>
    </w:p>
    <w:p w:rsidR="00E9484B" w:rsidRPr="00094C07" w:rsidRDefault="00E9484B" w:rsidP="006E2FE6">
      <w:pPr>
        <w:tabs>
          <w:tab w:val="left" w:pos="1229"/>
        </w:tabs>
        <w:rPr>
          <w:rFonts w:ascii="Times New Roman" w:eastAsia="Times New Roman" w:hAnsi="Times New Roman"/>
          <w:sz w:val="28"/>
          <w:szCs w:val="28"/>
        </w:rPr>
      </w:pPr>
      <w:r>
        <w:rPr>
          <w:rFonts w:ascii="Times New Roman" w:eastAsia="Times New Roman" w:hAnsi="Times New Roman"/>
          <w:sz w:val="28"/>
          <w:szCs w:val="28"/>
        </w:rPr>
        <w:t>3. Tất cả các nội dung trong q</w:t>
      </w:r>
      <w:r w:rsidRPr="00094C07">
        <w:rPr>
          <w:rFonts w:ascii="Times New Roman" w:eastAsia="Times New Roman" w:hAnsi="Times New Roman"/>
          <w:sz w:val="28"/>
          <w:szCs w:val="28"/>
        </w:rPr>
        <w:t>uy chế này tuân thủ pháp luật hiện hành của nước Cộng hòa xã hội chủ nghĩa Việt Nam. Các doanh nghiệp, tổ chức</w:t>
      </w:r>
      <w:r>
        <w:rPr>
          <w:rFonts w:ascii="Times New Roman" w:eastAsia="Times New Roman" w:hAnsi="Times New Roman"/>
          <w:sz w:val="28"/>
          <w:szCs w:val="28"/>
        </w:rPr>
        <w:t>, hợp tác xã, hộ kinh doanh và n</w:t>
      </w:r>
      <w:r w:rsidRPr="00094C07">
        <w:rPr>
          <w:rFonts w:ascii="Times New Roman" w:eastAsia="Times New Roman" w:hAnsi="Times New Roman"/>
          <w:sz w:val="28"/>
          <w:szCs w:val="28"/>
        </w:rPr>
        <w:t>gười lao động khi tham gia, phải có trách nhiệm tìm hiểu và chịu trách nhiệm pháp lý của mình đối với những quy định trong</w:t>
      </w:r>
      <w:r>
        <w:rPr>
          <w:rFonts w:ascii="Times New Roman" w:eastAsia="Times New Roman" w:hAnsi="Times New Roman"/>
          <w:sz w:val="28"/>
          <w:szCs w:val="28"/>
        </w:rPr>
        <w:t xml:space="preserve"> q</w:t>
      </w:r>
      <w:r w:rsidRPr="00094C07">
        <w:rPr>
          <w:rFonts w:ascii="Times New Roman" w:eastAsia="Times New Roman" w:hAnsi="Times New Roman"/>
          <w:sz w:val="28"/>
          <w:szCs w:val="28"/>
        </w:rPr>
        <w:t>uy chế này và các quy phạm pháp luật có liên quan.</w:t>
      </w:r>
    </w:p>
    <w:p w:rsidR="00E9484B" w:rsidRPr="0023156B" w:rsidRDefault="00E9484B" w:rsidP="006E2FE6">
      <w:pPr>
        <w:rPr>
          <w:rFonts w:ascii="Times New Roman" w:eastAsia="Times New Roman" w:hAnsi="Times New Roman"/>
          <w:b/>
          <w:sz w:val="28"/>
          <w:szCs w:val="28"/>
        </w:rPr>
      </w:pPr>
      <w:r>
        <w:rPr>
          <w:rFonts w:ascii="Times New Roman" w:eastAsia="Times New Roman" w:hAnsi="Times New Roman"/>
          <w:b/>
          <w:sz w:val="28"/>
          <w:szCs w:val="28"/>
        </w:rPr>
        <w:t>Điều 2. Giải thích từ ngữ</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t>Trong q</w:t>
      </w:r>
      <w:r w:rsidRPr="00094C07">
        <w:rPr>
          <w:rFonts w:ascii="Times New Roman" w:eastAsia="Times New Roman" w:hAnsi="Times New Roman"/>
          <w:sz w:val="28"/>
          <w:szCs w:val="28"/>
        </w:rPr>
        <w:t xml:space="preserve">uy chế này, các từ </w:t>
      </w:r>
      <w:r>
        <w:rPr>
          <w:rFonts w:ascii="Times New Roman" w:eastAsia="Times New Roman" w:hAnsi="Times New Roman"/>
          <w:sz w:val="28"/>
          <w:szCs w:val="28"/>
        </w:rPr>
        <w:t>ngữ dưới đây được hiểu như sau:</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1. </w:t>
      </w:r>
      <w:r w:rsidRPr="00094C07">
        <w:rPr>
          <w:rFonts w:ascii="Times New Roman" w:eastAsia="Times New Roman" w:hAnsi="Times New Roman"/>
          <w:sz w:val="28"/>
          <w:szCs w:val="28"/>
        </w:rPr>
        <w:t>Doanh nghiệp</w:t>
      </w:r>
      <w:r w:rsidRPr="00094C07">
        <w:rPr>
          <w:rFonts w:ascii="Times New Roman" w:eastAsia="Times New Roman" w:hAnsi="Times New Roman"/>
          <w:color w:val="0070C0"/>
          <w:sz w:val="28"/>
          <w:szCs w:val="28"/>
        </w:rPr>
        <w:t>:</w:t>
      </w:r>
      <w:r w:rsidRPr="00094C07">
        <w:rPr>
          <w:rFonts w:ascii="Times New Roman" w:eastAsia="Times New Roman" w:hAnsi="Times New Roman"/>
          <w:sz w:val="28"/>
          <w:szCs w:val="28"/>
        </w:rPr>
        <w:t xml:space="preserve"> Là cá nhân đại diện hợp pháp cho công ty, tập đoàn, tổ chức, hợp tác xã, hộ kinh doanh có nhu cầu tuyển dụng lao động, sử dụng các </w:t>
      </w:r>
      <w:r>
        <w:rPr>
          <w:rFonts w:ascii="Times New Roman" w:eastAsia="Times New Roman" w:hAnsi="Times New Roman"/>
          <w:sz w:val="28"/>
          <w:szCs w:val="28"/>
        </w:rPr>
        <w:t>dịch vụ của s</w:t>
      </w:r>
      <w:r w:rsidRPr="00094C07">
        <w:rPr>
          <w:rFonts w:ascii="Times New Roman" w:eastAsia="Times New Roman" w:hAnsi="Times New Roman"/>
          <w:sz w:val="28"/>
          <w:szCs w:val="28"/>
        </w:rPr>
        <w:t>àn giao dịch việc làm trực tuyến bao gồm: Tạo lập gian hang tuyển dụng trực tuyến, đăng tin tuyển dụng các vị trí việc làm, đăng tin giới thiệu về doanh ngh</w:t>
      </w:r>
      <w:r>
        <w:rPr>
          <w:rFonts w:ascii="Times New Roman" w:eastAsia="Times New Roman" w:hAnsi="Times New Roman"/>
          <w:sz w:val="28"/>
          <w:szCs w:val="28"/>
        </w:rPr>
        <w:t>iệp và các hoạt động khác trên s</w:t>
      </w:r>
      <w:r w:rsidRPr="00094C07">
        <w:rPr>
          <w:rFonts w:ascii="Times New Roman" w:eastAsia="Times New Roman" w:hAnsi="Times New Roman"/>
          <w:sz w:val="28"/>
          <w:szCs w:val="28"/>
        </w:rPr>
        <w:t>àn.</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2. </w:t>
      </w:r>
      <w:r w:rsidRPr="00094C07">
        <w:rPr>
          <w:rFonts w:ascii="Times New Roman" w:eastAsia="Times New Roman" w:hAnsi="Times New Roman"/>
          <w:sz w:val="28"/>
          <w:szCs w:val="28"/>
        </w:rPr>
        <w:t xml:space="preserve">Người lao động: Là cá nhân, tập thể lao động có nhu cầu tìm kiếm thông tin tuyển dụng việc </w:t>
      </w:r>
      <w:r>
        <w:rPr>
          <w:rFonts w:ascii="Times New Roman" w:eastAsia="Times New Roman" w:hAnsi="Times New Roman"/>
          <w:sz w:val="28"/>
          <w:szCs w:val="28"/>
        </w:rPr>
        <w:t>làm của doanh nghiệp thông qua s</w:t>
      </w:r>
      <w:r w:rsidRPr="00094C07">
        <w:rPr>
          <w:rFonts w:ascii="Times New Roman" w:eastAsia="Times New Roman" w:hAnsi="Times New Roman"/>
          <w:sz w:val="28"/>
          <w:szCs w:val="28"/>
        </w:rPr>
        <w:t>àn.</w:t>
      </w:r>
      <w:bookmarkStart w:id="1" w:name="page3"/>
      <w:bookmarkEnd w:id="1"/>
    </w:p>
    <w:p w:rsidR="006E2FE6"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3. </w:t>
      </w:r>
      <w:r w:rsidRPr="00094C07">
        <w:rPr>
          <w:rFonts w:ascii="Times New Roman" w:eastAsia="Times New Roman" w:hAnsi="Times New Roman"/>
          <w:sz w:val="28"/>
          <w:szCs w:val="28"/>
        </w:rPr>
        <w:t>Thành viên: Là tổ chức, cá nhân đăng k</w:t>
      </w:r>
      <w:r>
        <w:rPr>
          <w:rFonts w:ascii="Times New Roman" w:eastAsia="Times New Roman" w:hAnsi="Times New Roman"/>
          <w:sz w:val="28"/>
          <w:szCs w:val="28"/>
        </w:rPr>
        <w:t>ý tham gia sử dụng dịch vụ của s</w:t>
      </w:r>
      <w:r w:rsidRPr="00094C07">
        <w:rPr>
          <w:rFonts w:ascii="Times New Roman" w:eastAsia="Times New Roman" w:hAnsi="Times New Roman"/>
          <w:sz w:val="28"/>
          <w:szCs w:val="28"/>
        </w:rPr>
        <w:t>àn và tuân thủ các quy định về đăng ký thành viên.</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lastRenderedPageBreak/>
        <w:t xml:space="preserve">4. </w:t>
      </w:r>
      <w:r w:rsidRPr="00094C07">
        <w:rPr>
          <w:rFonts w:ascii="Times New Roman" w:eastAsia="Times New Roman" w:hAnsi="Times New Roman"/>
          <w:sz w:val="28"/>
          <w:szCs w:val="28"/>
        </w:rPr>
        <w:t>Thông tin: Thông tin của tổ chức, cá nh</w:t>
      </w:r>
      <w:r>
        <w:rPr>
          <w:rFonts w:ascii="Times New Roman" w:eastAsia="Times New Roman" w:hAnsi="Times New Roman"/>
          <w:sz w:val="28"/>
          <w:szCs w:val="28"/>
        </w:rPr>
        <w:t>ân; thông tin về tuyển dụng, tìm</w:t>
      </w:r>
      <w:r w:rsidRPr="00094C07">
        <w:rPr>
          <w:rFonts w:ascii="Times New Roman" w:eastAsia="Times New Roman" w:hAnsi="Times New Roman"/>
          <w:sz w:val="28"/>
          <w:szCs w:val="28"/>
        </w:rPr>
        <w:t xml:space="preserve"> việc, hình ảnh, thông tin về các văn bản quy phạm pháp luật, cơ chế, chính sách liên quan</w:t>
      </w:r>
      <w:r>
        <w:rPr>
          <w:rFonts w:ascii="Times New Roman" w:eastAsia="Times New Roman" w:hAnsi="Times New Roman"/>
          <w:sz w:val="28"/>
          <w:szCs w:val="28"/>
        </w:rPr>
        <w:t xml:space="preserve"> </w:t>
      </w:r>
      <w:r w:rsidRPr="00094C07">
        <w:rPr>
          <w:rFonts w:ascii="Times New Roman" w:eastAsia="Times New Roman" w:hAnsi="Times New Roman"/>
          <w:sz w:val="28"/>
          <w:szCs w:val="28"/>
        </w:rPr>
        <w:t>...</w:t>
      </w:r>
    </w:p>
    <w:p w:rsidR="00E9484B" w:rsidRPr="00094C07" w:rsidRDefault="00E9484B" w:rsidP="006E2FE6">
      <w:pPr>
        <w:rPr>
          <w:rStyle w:val="Hyperlink"/>
          <w:sz w:val="28"/>
          <w:szCs w:val="28"/>
        </w:rPr>
      </w:pPr>
      <w:r>
        <w:rPr>
          <w:rFonts w:ascii="Times New Roman" w:eastAsia="Times New Roman" w:hAnsi="Times New Roman"/>
          <w:sz w:val="28"/>
          <w:szCs w:val="28"/>
        </w:rPr>
        <w:t xml:space="preserve">5. </w:t>
      </w:r>
      <w:r w:rsidRPr="00094C07">
        <w:rPr>
          <w:rFonts w:ascii="Times New Roman" w:eastAsia="Times New Roman" w:hAnsi="Times New Roman"/>
          <w:sz w:val="28"/>
          <w:szCs w:val="28"/>
        </w:rPr>
        <w:t>Tin tức</w:t>
      </w:r>
      <w:r w:rsidRPr="00094C07">
        <w:rPr>
          <w:rFonts w:ascii="Times New Roman" w:eastAsia="Times New Roman" w:hAnsi="Times New Roman"/>
          <w:b/>
          <w:sz w:val="28"/>
          <w:szCs w:val="28"/>
        </w:rPr>
        <w:t>:</w:t>
      </w:r>
      <w:r>
        <w:rPr>
          <w:rFonts w:ascii="Times New Roman" w:eastAsia="Times New Roman" w:hAnsi="Times New Roman"/>
          <w:sz w:val="28"/>
          <w:szCs w:val="28"/>
        </w:rPr>
        <w:t xml:space="preserve"> L</w:t>
      </w:r>
      <w:r w:rsidRPr="00094C07">
        <w:rPr>
          <w:rFonts w:ascii="Times New Roman" w:eastAsia="Times New Roman" w:hAnsi="Times New Roman"/>
          <w:sz w:val="28"/>
          <w:szCs w:val="28"/>
        </w:rPr>
        <w:t>à tất cả các tin bài viết, tin t</w:t>
      </w:r>
      <w:r>
        <w:rPr>
          <w:rFonts w:ascii="Times New Roman" w:eastAsia="Times New Roman" w:hAnsi="Times New Roman"/>
          <w:sz w:val="28"/>
          <w:szCs w:val="28"/>
        </w:rPr>
        <w:t>ức về các vấn đề liên quan đến s</w:t>
      </w:r>
      <w:r w:rsidRPr="00094C07">
        <w:rPr>
          <w:rFonts w:ascii="Times New Roman" w:eastAsia="Times New Roman" w:hAnsi="Times New Roman"/>
          <w:sz w:val="28"/>
          <w:szCs w:val="28"/>
        </w:rPr>
        <w:t xml:space="preserve">àn và sản phẩm dịch vụ trên </w:t>
      </w:r>
      <w:r>
        <w:rPr>
          <w:rFonts w:ascii="Times New Roman" w:eastAsia="Times New Roman" w:hAnsi="Times New Roman"/>
          <w:sz w:val="28"/>
          <w:szCs w:val="28"/>
        </w:rPr>
        <w:t>s</w:t>
      </w:r>
      <w:r w:rsidRPr="00094C07">
        <w:rPr>
          <w:rFonts w:ascii="Times New Roman" w:eastAsia="Times New Roman" w:hAnsi="Times New Roman"/>
          <w:sz w:val="28"/>
          <w:szCs w:val="28"/>
        </w:rPr>
        <w:t>àn giao dịch việc làm trực tuyến</w:t>
      </w:r>
      <w:hyperlink r:id="rId7" w:history="1"/>
    </w:p>
    <w:p w:rsidR="00E9484B" w:rsidRPr="0023156B" w:rsidRDefault="00E9484B" w:rsidP="006E2FE6">
      <w:pPr>
        <w:rPr>
          <w:rFonts w:ascii="Times New Roman" w:eastAsia="Times New Roman" w:hAnsi="Times New Roman"/>
          <w:b/>
          <w:sz w:val="28"/>
          <w:szCs w:val="28"/>
        </w:rPr>
      </w:pPr>
      <w:r>
        <w:rPr>
          <w:rFonts w:ascii="Times New Roman" w:eastAsia="Times New Roman" w:hAnsi="Times New Roman"/>
          <w:b/>
          <w:sz w:val="28"/>
          <w:szCs w:val="28"/>
        </w:rPr>
        <w:t>Điều 3. Nguyên tắc hoạt động</w:t>
      </w:r>
    </w:p>
    <w:p w:rsidR="00E9484B" w:rsidRDefault="00E9484B" w:rsidP="006E2FE6">
      <w:pPr>
        <w:ind w:right="40"/>
        <w:rPr>
          <w:rFonts w:ascii="Times New Roman" w:eastAsia="Times New Roman" w:hAnsi="Times New Roman"/>
          <w:sz w:val="28"/>
          <w:szCs w:val="28"/>
        </w:rPr>
      </w:pPr>
      <w:r w:rsidRPr="00094C07">
        <w:rPr>
          <w:rFonts w:ascii="Times New Roman" w:eastAsia="Times New Roman" w:hAnsi="Times New Roman"/>
          <w:sz w:val="28"/>
          <w:szCs w:val="28"/>
        </w:rPr>
        <w:t>1</w:t>
      </w:r>
      <w:r w:rsidRPr="00094C07">
        <w:rPr>
          <w:rFonts w:ascii="Times New Roman" w:eastAsia="Times New Roman" w:hAnsi="Times New Roman"/>
          <w:b/>
          <w:sz w:val="28"/>
          <w:szCs w:val="28"/>
        </w:rPr>
        <w:t>.</w:t>
      </w:r>
      <w:r>
        <w:rPr>
          <w:rFonts w:ascii="Times New Roman" w:eastAsia="Times New Roman" w:hAnsi="Times New Roman"/>
          <w:sz w:val="28"/>
          <w:szCs w:val="28"/>
        </w:rPr>
        <w:t xml:space="preserve"> </w:t>
      </w:r>
      <w:r w:rsidRPr="00094C07">
        <w:rPr>
          <w:rFonts w:ascii="Times New Roman" w:eastAsia="Times New Roman" w:hAnsi="Times New Roman"/>
          <w:sz w:val="28"/>
          <w:szCs w:val="28"/>
        </w:rPr>
        <w:t>Trung tâm dịch vụ việc làm tỉnh Bình Dương</w:t>
      </w:r>
      <w:r>
        <w:rPr>
          <w:rFonts w:ascii="Times New Roman" w:eastAsia="Times New Roman" w:hAnsi="Times New Roman"/>
          <w:sz w:val="28"/>
          <w:szCs w:val="28"/>
        </w:rPr>
        <w:t>(Trung tâm)</w:t>
      </w:r>
      <w:r w:rsidRPr="00094C07">
        <w:rPr>
          <w:rFonts w:ascii="Times New Roman" w:eastAsia="Times New Roman" w:hAnsi="Times New Roman"/>
          <w:sz w:val="28"/>
          <w:szCs w:val="28"/>
        </w:rPr>
        <w:t xml:space="preserve"> quản lý, vận hành, khai thác</w:t>
      </w:r>
      <w:r>
        <w:rPr>
          <w:rFonts w:ascii="Times New Roman" w:eastAsia="Times New Roman" w:hAnsi="Times New Roman"/>
          <w:sz w:val="28"/>
          <w:szCs w:val="28"/>
        </w:rPr>
        <w:t xml:space="preserve"> sàn việc làm trực tuyến</w:t>
      </w:r>
      <w:r w:rsidRPr="00094C07">
        <w:rPr>
          <w:rFonts w:ascii="Times New Roman" w:eastAsia="Times New Roman" w:hAnsi="Times New Roman"/>
          <w:sz w:val="28"/>
          <w:szCs w:val="28"/>
        </w:rPr>
        <w:t xml:space="preserve"> và hoạt động trên nguyên </w:t>
      </w:r>
      <w:r>
        <w:rPr>
          <w:rFonts w:ascii="Times New Roman" w:eastAsia="Times New Roman" w:hAnsi="Times New Roman"/>
          <w:sz w:val="28"/>
          <w:szCs w:val="28"/>
        </w:rPr>
        <w:t>tắc công khai, minh bạch, theo q</w:t>
      </w:r>
      <w:r w:rsidRPr="00094C07">
        <w:rPr>
          <w:rFonts w:ascii="Times New Roman" w:eastAsia="Times New Roman" w:hAnsi="Times New Roman"/>
          <w:sz w:val="28"/>
          <w:szCs w:val="28"/>
        </w:rPr>
        <w:t>uy chế hoạt động của Sàn.</w:t>
      </w:r>
    </w:p>
    <w:p w:rsidR="00E9484B" w:rsidRDefault="00E9484B" w:rsidP="006E2FE6">
      <w:pPr>
        <w:ind w:right="40"/>
        <w:rPr>
          <w:rFonts w:ascii="Times New Roman" w:eastAsia="Times New Roman" w:hAnsi="Times New Roman"/>
          <w:sz w:val="28"/>
          <w:szCs w:val="28"/>
        </w:rPr>
      </w:pPr>
      <w:r>
        <w:rPr>
          <w:rFonts w:ascii="Times New Roman" w:eastAsia="Times New Roman" w:hAnsi="Times New Roman"/>
          <w:sz w:val="28"/>
          <w:szCs w:val="28"/>
        </w:rPr>
        <w:t>2. Trung tâm</w:t>
      </w:r>
      <w:r w:rsidRPr="00094C07">
        <w:rPr>
          <w:rFonts w:ascii="Times New Roman" w:eastAsia="Times New Roman" w:hAnsi="Times New Roman"/>
          <w:sz w:val="28"/>
          <w:szCs w:val="28"/>
        </w:rPr>
        <w:t xml:space="preserve"> giữ bản quyền </w:t>
      </w:r>
      <w:r>
        <w:rPr>
          <w:rFonts w:ascii="Times New Roman" w:eastAsia="Times New Roman" w:hAnsi="Times New Roman"/>
          <w:sz w:val="28"/>
          <w:szCs w:val="28"/>
        </w:rPr>
        <w:t>các nội dung trên s</w:t>
      </w:r>
      <w:r w:rsidRPr="00094C07">
        <w:rPr>
          <w:rFonts w:ascii="Times New Roman" w:eastAsia="Times New Roman" w:hAnsi="Times New Roman"/>
          <w:sz w:val="28"/>
          <w:szCs w:val="28"/>
        </w:rPr>
        <w:t>àn theo pháp luật về bảo hộ sở hữu trí tuệ tại Việt Nam và quốc tế.</w:t>
      </w:r>
    </w:p>
    <w:p w:rsidR="00E9484B" w:rsidRDefault="00E9484B" w:rsidP="006E2FE6">
      <w:pPr>
        <w:ind w:right="40"/>
        <w:rPr>
          <w:rFonts w:ascii="Times New Roman" w:eastAsia="Times New Roman" w:hAnsi="Times New Roman"/>
          <w:sz w:val="28"/>
          <w:szCs w:val="28"/>
        </w:rPr>
      </w:pPr>
      <w:r>
        <w:rPr>
          <w:rFonts w:ascii="Times New Roman" w:eastAsia="Times New Roman" w:hAnsi="Times New Roman"/>
          <w:sz w:val="28"/>
          <w:szCs w:val="28"/>
        </w:rPr>
        <w:t xml:space="preserve">3. </w:t>
      </w:r>
      <w:r w:rsidRPr="00094C07">
        <w:rPr>
          <w:rFonts w:ascii="Times New Roman" w:eastAsia="Times New Roman" w:hAnsi="Times New Roman"/>
          <w:sz w:val="28"/>
          <w:szCs w:val="28"/>
        </w:rPr>
        <w:t>Doanh nghiệp, tổ chức, hợ</w:t>
      </w:r>
      <w:r>
        <w:rPr>
          <w:rFonts w:ascii="Times New Roman" w:eastAsia="Times New Roman" w:hAnsi="Times New Roman"/>
          <w:sz w:val="28"/>
          <w:szCs w:val="28"/>
        </w:rPr>
        <w:t>p tác xã kinh doanh, hộ gia đình, người lao động tham gia s</w:t>
      </w:r>
      <w:r w:rsidRPr="00094C07">
        <w:rPr>
          <w:rFonts w:ascii="Times New Roman" w:eastAsia="Times New Roman" w:hAnsi="Times New Roman"/>
          <w:sz w:val="28"/>
          <w:szCs w:val="28"/>
        </w:rPr>
        <w:t xml:space="preserve">àn tự thỏa thuận trên cơ sở tôn trọng quyền và lợi ích hợp pháp của các bên tham gia, </w:t>
      </w:r>
      <w:r>
        <w:rPr>
          <w:rFonts w:ascii="Times New Roman" w:eastAsia="Times New Roman" w:hAnsi="Times New Roman"/>
          <w:sz w:val="28"/>
          <w:szCs w:val="28"/>
        </w:rPr>
        <w:t>và không trái với qui định của s</w:t>
      </w:r>
      <w:r w:rsidRPr="00094C07">
        <w:rPr>
          <w:rFonts w:ascii="Times New Roman" w:eastAsia="Times New Roman" w:hAnsi="Times New Roman"/>
          <w:sz w:val="28"/>
          <w:szCs w:val="28"/>
        </w:rPr>
        <w:t>àn và của pháp luật.</w:t>
      </w:r>
    </w:p>
    <w:p w:rsidR="00E9484B" w:rsidRDefault="00E9484B" w:rsidP="006E2FE6">
      <w:pPr>
        <w:ind w:right="40"/>
        <w:rPr>
          <w:rFonts w:ascii="Times New Roman" w:eastAsia="Times New Roman" w:hAnsi="Times New Roman"/>
          <w:sz w:val="28"/>
          <w:szCs w:val="28"/>
        </w:rPr>
      </w:pPr>
      <w:r>
        <w:rPr>
          <w:rFonts w:ascii="Times New Roman" w:eastAsia="Times New Roman" w:hAnsi="Times New Roman"/>
          <w:sz w:val="28"/>
          <w:szCs w:val="28"/>
        </w:rPr>
        <w:t xml:space="preserve">4. </w:t>
      </w:r>
      <w:r w:rsidRPr="00094C07">
        <w:rPr>
          <w:rFonts w:ascii="Times New Roman" w:eastAsia="Times New Roman" w:hAnsi="Times New Roman"/>
          <w:sz w:val="28"/>
          <w:szCs w:val="28"/>
        </w:rPr>
        <w:t>Các thông t</w:t>
      </w:r>
      <w:r>
        <w:rPr>
          <w:rFonts w:ascii="Times New Roman" w:eastAsia="Times New Roman" w:hAnsi="Times New Roman"/>
          <w:sz w:val="28"/>
          <w:szCs w:val="28"/>
        </w:rPr>
        <w:t>in tuyển dụng và tìm việc trên s</w:t>
      </w:r>
      <w:r w:rsidRPr="00094C07">
        <w:rPr>
          <w:rFonts w:ascii="Times New Roman" w:eastAsia="Times New Roman" w:hAnsi="Times New Roman"/>
          <w:sz w:val="28"/>
          <w:szCs w:val="28"/>
        </w:rPr>
        <w:t>àn phải đáp ứng đầy đủ các quy định của pháp luật có liên quan, không sử dụng các từ ngữ mang tính chất phản động, kích động, lôi kéo, thô tục</w:t>
      </w:r>
      <w:r>
        <w:rPr>
          <w:rFonts w:ascii="Times New Roman" w:eastAsia="Times New Roman" w:hAnsi="Times New Roman"/>
          <w:sz w:val="28"/>
          <w:szCs w:val="28"/>
        </w:rPr>
        <w:t xml:space="preserve"> </w:t>
      </w:r>
      <w:r w:rsidRPr="00094C07">
        <w:rPr>
          <w:rFonts w:ascii="Times New Roman" w:eastAsia="Times New Roman" w:hAnsi="Times New Roman"/>
          <w:sz w:val="28"/>
          <w:szCs w:val="28"/>
        </w:rPr>
        <w:t>...</w:t>
      </w:r>
    </w:p>
    <w:p w:rsidR="00E9484B" w:rsidRPr="00094C07" w:rsidRDefault="00E9484B" w:rsidP="006E2FE6">
      <w:pPr>
        <w:ind w:right="40"/>
        <w:rPr>
          <w:rFonts w:ascii="Times New Roman" w:eastAsia="Times New Roman" w:hAnsi="Times New Roman"/>
          <w:sz w:val="28"/>
          <w:szCs w:val="28"/>
        </w:rPr>
      </w:pPr>
      <w:r>
        <w:rPr>
          <w:rFonts w:ascii="Times New Roman" w:eastAsia="Times New Roman" w:hAnsi="Times New Roman"/>
          <w:sz w:val="28"/>
          <w:szCs w:val="28"/>
        </w:rPr>
        <w:t xml:space="preserve">5. </w:t>
      </w:r>
      <w:r w:rsidRPr="00094C07">
        <w:rPr>
          <w:rFonts w:ascii="Times New Roman" w:eastAsia="Times New Roman" w:hAnsi="Times New Roman"/>
          <w:sz w:val="28"/>
          <w:szCs w:val="28"/>
        </w:rPr>
        <w:t>Các th</w:t>
      </w:r>
      <w:r>
        <w:rPr>
          <w:rFonts w:ascii="Times New Roman" w:eastAsia="Times New Roman" w:hAnsi="Times New Roman"/>
          <w:sz w:val="28"/>
          <w:szCs w:val="28"/>
        </w:rPr>
        <w:t>ành viên đăng ký tham gia trên s</w:t>
      </w:r>
      <w:r w:rsidRPr="00094C07">
        <w:rPr>
          <w:rFonts w:ascii="Times New Roman" w:eastAsia="Times New Roman" w:hAnsi="Times New Roman"/>
          <w:sz w:val="28"/>
          <w:szCs w:val="28"/>
        </w:rPr>
        <w:t>àn phải tự tìm hiểu trách nhiệm pháp lý của mình; thực hiện thủ tục đăng ký thành viên và hoạt độn</w:t>
      </w:r>
      <w:r>
        <w:rPr>
          <w:rFonts w:ascii="Times New Roman" w:eastAsia="Times New Roman" w:hAnsi="Times New Roman"/>
          <w:sz w:val="28"/>
          <w:szCs w:val="28"/>
        </w:rPr>
        <w:t>g giao dịch theo đúng nội dung q</w:t>
      </w:r>
      <w:r w:rsidRPr="00094C07">
        <w:rPr>
          <w:rFonts w:ascii="Times New Roman" w:eastAsia="Times New Roman" w:hAnsi="Times New Roman"/>
          <w:sz w:val="28"/>
          <w:szCs w:val="28"/>
        </w:rPr>
        <w:t>uy chế này và các quy định của pháp luật có liên quan.</w:t>
      </w:r>
    </w:p>
    <w:p w:rsidR="00E9484B" w:rsidRDefault="00E9484B" w:rsidP="006E2FE6">
      <w:pPr>
        <w:rPr>
          <w:rFonts w:ascii="Times New Roman" w:eastAsia="Times New Roman" w:hAnsi="Times New Roman"/>
          <w:b/>
          <w:sz w:val="28"/>
          <w:szCs w:val="28"/>
        </w:rPr>
      </w:pPr>
      <w:r>
        <w:rPr>
          <w:rFonts w:ascii="Times New Roman" w:eastAsia="Times New Roman" w:hAnsi="Times New Roman"/>
          <w:b/>
          <w:sz w:val="28"/>
          <w:szCs w:val="28"/>
        </w:rPr>
        <w:t>Điều 4. Đăng ký, xác nhận thành viên</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1. </w:t>
      </w:r>
      <w:r w:rsidRPr="00094C07">
        <w:rPr>
          <w:rFonts w:ascii="Times New Roman" w:eastAsia="Times New Roman" w:hAnsi="Times New Roman"/>
          <w:sz w:val="28"/>
          <w:szCs w:val="28"/>
        </w:rPr>
        <w:t>Đăng ký, xác nhận t</w:t>
      </w:r>
      <w:r>
        <w:rPr>
          <w:rFonts w:ascii="Times New Roman" w:eastAsia="Times New Roman" w:hAnsi="Times New Roman"/>
          <w:sz w:val="28"/>
          <w:szCs w:val="28"/>
        </w:rPr>
        <w:t>hành viên đối với đối tượng là d</w:t>
      </w:r>
      <w:r w:rsidRPr="00094C07">
        <w:rPr>
          <w:rFonts w:ascii="Times New Roman" w:eastAsia="Times New Roman" w:hAnsi="Times New Roman"/>
          <w:sz w:val="28"/>
          <w:szCs w:val="28"/>
        </w:rPr>
        <w:t>oanh nghiệp: Doanh nghiệp đăng ký thành viên cung cấp các thông ti</w:t>
      </w:r>
      <w:r>
        <w:rPr>
          <w:rFonts w:ascii="Times New Roman" w:eastAsia="Times New Roman" w:hAnsi="Times New Roman"/>
          <w:sz w:val="28"/>
          <w:szCs w:val="28"/>
        </w:rPr>
        <w:t>n theo mẫu điện tử có sẵn trên s</w:t>
      </w:r>
      <w:r w:rsidRPr="00094C07">
        <w:rPr>
          <w:rFonts w:ascii="Times New Roman" w:eastAsia="Times New Roman" w:hAnsi="Times New Roman"/>
          <w:sz w:val="28"/>
          <w:szCs w:val="28"/>
        </w:rPr>
        <w:t xml:space="preserve">àn, sau khi đồng ý cam kết thực hiện theo đúng các </w:t>
      </w:r>
      <w:r>
        <w:rPr>
          <w:rFonts w:ascii="Times New Roman" w:eastAsia="Times New Roman" w:hAnsi="Times New Roman"/>
          <w:sz w:val="28"/>
          <w:szCs w:val="28"/>
        </w:rPr>
        <w:t>nội dung của q</w:t>
      </w:r>
      <w:r w:rsidRPr="00094C07">
        <w:rPr>
          <w:rFonts w:ascii="Times New Roman" w:eastAsia="Times New Roman" w:hAnsi="Times New Roman"/>
          <w:sz w:val="28"/>
          <w:szCs w:val="28"/>
        </w:rPr>
        <w:t>uy chế này.</w:t>
      </w:r>
    </w:p>
    <w:p w:rsidR="00E9484B"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2. </w:t>
      </w:r>
      <w:r w:rsidRPr="00094C07">
        <w:rPr>
          <w:rFonts w:ascii="Times New Roman" w:eastAsia="Times New Roman" w:hAnsi="Times New Roman"/>
          <w:sz w:val="28"/>
          <w:szCs w:val="28"/>
        </w:rPr>
        <w:t>Đăng ký, xác nhận t</w:t>
      </w:r>
      <w:r>
        <w:rPr>
          <w:rFonts w:ascii="Times New Roman" w:eastAsia="Times New Roman" w:hAnsi="Times New Roman"/>
          <w:sz w:val="28"/>
          <w:szCs w:val="28"/>
        </w:rPr>
        <w:t>hành viên đối với đối tượng là n</w:t>
      </w:r>
      <w:r w:rsidRPr="00094C07">
        <w:rPr>
          <w:rFonts w:ascii="Times New Roman" w:eastAsia="Times New Roman" w:hAnsi="Times New Roman"/>
          <w:sz w:val="28"/>
          <w:szCs w:val="28"/>
        </w:rPr>
        <w:t xml:space="preserve">gười lao động: Người lao động đăng ký là thành viên cung cấp các thông tin gồm </w:t>
      </w:r>
      <w:r>
        <w:rPr>
          <w:rFonts w:ascii="Times New Roman" w:eastAsia="Times New Roman" w:hAnsi="Times New Roman"/>
          <w:sz w:val="28"/>
          <w:szCs w:val="28"/>
        </w:rPr>
        <w:t>số điện thoại</w:t>
      </w:r>
      <w:r w:rsidRPr="00094C07">
        <w:rPr>
          <w:rFonts w:ascii="Times New Roman" w:eastAsia="Times New Roman" w:hAnsi="Times New Roman"/>
          <w:sz w:val="28"/>
          <w:szCs w:val="28"/>
        </w:rPr>
        <w:t>, mật khẩu, thông tin cá nhâ</w:t>
      </w:r>
      <w:r>
        <w:rPr>
          <w:rFonts w:ascii="Times New Roman" w:eastAsia="Times New Roman" w:hAnsi="Times New Roman"/>
          <w:sz w:val="28"/>
          <w:szCs w:val="28"/>
        </w:rPr>
        <w:t>n theo mẫu điện tử có sẵn trên sàn</w:t>
      </w:r>
      <w:r w:rsidRPr="00094C07">
        <w:rPr>
          <w:rFonts w:ascii="Times New Roman" w:eastAsia="Times New Roman" w:hAnsi="Times New Roman"/>
          <w:sz w:val="28"/>
          <w:szCs w:val="28"/>
        </w:rPr>
        <w:t xml:space="preserve"> và tiến hành thực hiện việc tạo hồ sơ tìm việc</w:t>
      </w:r>
      <w:r>
        <w:rPr>
          <w:rFonts w:ascii="Times New Roman" w:eastAsia="Times New Roman" w:hAnsi="Times New Roman"/>
          <w:sz w:val="28"/>
          <w:szCs w:val="28"/>
        </w:rPr>
        <w:t>.</w:t>
      </w:r>
    </w:p>
    <w:p w:rsidR="00E9484B" w:rsidRPr="000638B0" w:rsidRDefault="00E9484B" w:rsidP="006E2FE6">
      <w:pPr>
        <w:rPr>
          <w:rFonts w:ascii="Times New Roman" w:eastAsia="Times New Roman" w:hAnsi="Times New Roman"/>
          <w:sz w:val="28"/>
          <w:szCs w:val="28"/>
        </w:rPr>
      </w:pPr>
      <w:r>
        <w:rPr>
          <w:rFonts w:ascii="Times New Roman" w:eastAsia="Times New Roman" w:hAnsi="Times New Roman"/>
          <w:sz w:val="28"/>
          <w:szCs w:val="28"/>
        </w:rPr>
        <w:t xml:space="preserve">3. </w:t>
      </w:r>
      <w:r w:rsidRPr="00094C07">
        <w:rPr>
          <w:rFonts w:ascii="Times New Roman" w:eastAsia="Times New Roman" w:hAnsi="Times New Roman"/>
          <w:sz w:val="28"/>
          <w:szCs w:val="28"/>
        </w:rPr>
        <w:t>Duyệt thông tin để truy cập sử dụng dịch vụ cho thành viên:</w:t>
      </w:r>
      <w:r>
        <w:rPr>
          <w:rFonts w:ascii="Times New Roman" w:eastAsia="Times New Roman" w:hAnsi="Times New Roman"/>
          <w:sz w:val="28"/>
          <w:szCs w:val="28"/>
        </w:rPr>
        <w:t xml:space="preserve"> T</w:t>
      </w:r>
      <w:r w:rsidRPr="00094C07">
        <w:rPr>
          <w:rFonts w:ascii="Times New Roman" w:eastAsia="Times New Roman" w:hAnsi="Times New Roman"/>
          <w:sz w:val="28"/>
          <w:szCs w:val="28"/>
        </w:rPr>
        <w:t xml:space="preserve">hành viên là </w:t>
      </w:r>
      <w:r>
        <w:rPr>
          <w:rFonts w:ascii="Times New Roman" w:eastAsia="Times New Roman" w:hAnsi="Times New Roman"/>
          <w:sz w:val="28"/>
          <w:szCs w:val="28"/>
        </w:rPr>
        <w:t>doanh nghiệp hoặc n</w:t>
      </w:r>
      <w:r w:rsidRPr="00094C07">
        <w:rPr>
          <w:rFonts w:ascii="Times New Roman" w:eastAsia="Times New Roman" w:hAnsi="Times New Roman"/>
          <w:sz w:val="28"/>
          <w:szCs w:val="28"/>
        </w:rPr>
        <w:t>gười lao động sẽ được ban quản trị hệ thống duyệt thông tin để truy cập sử dụng các</w:t>
      </w:r>
      <w:r>
        <w:rPr>
          <w:rFonts w:ascii="Times New Roman" w:eastAsia="Times New Roman" w:hAnsi="Times New Roman"/>
          <w:sz w:val="28"/>
          <w:szCs w:val="28"/>
        </w:rPr>
        <w:t xml:space="preserve"> dịch vụ trên s</w:t>
      </w:r>
      <w:r w:rsidRPr="00094C07">
        <w:rPr>
          <w:rFonts w:ascii="Times New Roman" w:eastAsia="Times New Roman" w:hAnsi="Times New Roman"/>
          <w:sz w:val="28"/>
          <w:szCs w:val="28"/>
        </w:rPr>
        <w:t>àn nếu như các thông tin cung c</w:t>
      </w:r>
      <w:r>
        <w:rPr>
          <w:rFonts w:ascii="Times New Roman" w:eastAsia="Times New Roman" w:hAnsi="Times New Roman"/>
          <w:sz w:val="28"/>
          <w:szCs w:val="28"/>
        </w:rPr>
        <w:t>ấp không vi phạm quy chế</w:t>
      </w:r>
      <w:r w:rsidRPr="00094C07">
        <w:rPr>
          <w:rFonts w:ascii="Times New Roman" w:eastAsia="Times New Roman" w:hAnsi="Times New Roman"/>
          <w:sz w:val="28"/>
          <w:szCs w:val="28"/>
        </w:rPr>
        <w:t>.</w:t>
      </w:r>
    </w:p>
    <w:p w:rsidR="00E9484B" w:rsidRDefault="00E9484B" w:rsidP="006E2FE6">
      <w:pPr>
        <w:rPr>
          <w:rFonts w:ascii="Times New Roman" w:eastAsia="Times New Roman" w:hAnsi="Times New Roman"/>
          <w:b/>
          <w:sz w:val="28"/>
          <w:szCs w:val="28"/>
        </w:rPr>
      </w:pPr>
      <w:r w:rsidRPr="00094C07">
        <w:rPr>
          <w:rFonts w:ascii="Times New Roman" w:eastAsia="Times New Roman" w:hAnsi="Times New Roman"/>
          <w:b/>
          <w:sz w:val="28"/>
          <w:szCs w:val="28"/>
        </w:rPr>
        <w:t>Điều 5. Phí thành viên</w:t>
      </w:r>
    </w:p>
    <w:p w:rsidR="00E9484B" w:rsidRDefault="00E9484B" w:rsidP="006E2FE6">
      <w:pPr>
        <w:rPr>
          <w:rFonts w:ascii="Times New Roman" w:eastAsia="Times New Roman" w:hAnsi="Times New Roman"/>
          <w:sz w:val="28"/>
          <w:szCs w:val="28"/>
        </w:rPr>
      </w:pPr>
      <w:r w:rsidRPr="00094C07">
        <w:rPr>
          <w:rFonts w:ascii="Times New Roman" w:eastAsia="Times New Roman" w:hAnsi="Times New Roman"/>
          <w:sz w:val="28"/>
          <w:szCs w:val="28"/>
        </w:rPr>
        <w:t>Doanh nghiệp</w:t>
      </w:r>
      <w:r>
        <w:rPr>
          <w:rFonts w:ascii="Times New Roman" w:eastAsia="Times New Roman" w:hAnsi="Times New Roman"/>
          <w:sz w:val="28"/>
          <w:szCs w:val="28"/>
        </w:rPr>
        <w:t xml:space="preserve"> và n</w:t>
      </w:r>
      <w:r w:rsidRPr="00094C07">
        <w:rPr>
          <w:rFonts w:ascii="Times New Roman" w:eastAsia="Times New Roman" w:hAnsi="Times New Roman"/>
          <w:sz w:val="28"/>
          <w:szCs w:val="28"/>
        </w:rPr>
        <w:t>gười lao động được miễn phí</w:t>
      </w:r>
      <w:r>
        <w:rPr>
          <w:rFonts w:ascii="Times New Roman" w:eastAsia="Times New Roman" w:hAnsi="Times New Roman"/>
          <w:sz w:val="28"/>
          <w:szCs w:val="28"/>
        </w:rPr>
        <w:t xml:space="preserve"> tham gia sàn</w:t>
      </w:r>
      <w:r w:rsidRPr="00094C07">
        <w:rPr>
          <w:rFonts w:ascii="Times New Roman" w:eastAsia="Times New Roman" w:hAnsi="Times New Roman"/>
          <w:sz w:val="28"/>
          <w:szCs w:val="28"/>
        </w:rPr>
        <w:t xml:space="preserve"> (ngoại trừ sử dụn</w:t>
      </w:r>
      <w:r w:rsidR="0028522F">
        <w:rPr>
          <w:rFonts w:ascii="Times New Roman" w:eastAsia="Times New Roman" w:hAnsi="Times New Roman"/>
          <w:sz w:val="28"/>
          <w:szCs w:val="28"/>
        </w:rPr>
        <w:t>g một số dịch vụ khác theo quy đ</w:t>
      </w:r>
      <w:r w:rsidRPr="00094C07">
        <w:rPr>
          <w:rFonts w:ascii="Times New Roman" w:eastAsia="Times New Roman" w:hAnsi="Times New Roman"/>
          <w:sz w:val="28"/>
          <w:szCs w:val="28"/>
        </w:rPr>
        <w:t>ịnh trên Sàn)</w:t>
      </w:r>
      <w:r>
        <w:rPr>
          <w:rFonts w:ascii="Times New Roman" w:eastAsia="Times New Roman" w:hAnsi="Times New Roman"/>
          <w:sz w:val="28"/>
          <w:szCs w:val="28"/>
        </w:rPr>
        <w:t>.</w:t>
      </w:r>
    </w:p>
    <w:p w:rsidR="006E2FE6" w:rsidRDefault="00E9484B" w:rsidP="006E2FE6">
      <w:pPr>
        <w:widowControl w:val="0"/>
        <w:ind w:right="426" w:firstLine="0"/>
        <w:jc w:val="center"/>
        <w:rPr>
          <w:rFonts w:ascii="Times New Roman" w:eastAsia="Times New Roman" w:hAnsi="Times New Roman" w:cs="Times New Roman"/>
          <w:b/>
          <w:bCs/>
          <w:color w:val="000000"/>
          <w:sz w:val="28"/>
          <w:szCs w:val="28"/>
          <w:lang w:bidi="vi-VN"/>
        </w:rPr>
      </w:pPr>
      <w:r w:rsidRPr="00AC6CA4">
        <w:rPr>
          <w:rFonts w:ascii="Times New Roman" w:eastAsia="Times New Roman" w:hAnsi="Times New Roman" w:cs="Times New Roman"/>
          <w:b/>
          <w:bCs/>
          <w:color w:val="000000"/>
          <w:sz w:val="28"/>
          <w:szCs w:val="28"/>
          <w:lang w:bidi="vi-VN"/>
        </w:rPr>
        <w:t>Chương I</w:t>
      </w:r>
      <w:r>
        <w:rPr>
          <w:rFonts w:ascii="Times New Roman" w:eastAsia="Times New Roman" w:hAnsi="Times New Roman" w:cs="Times New Roman"/>
          <w:b/>
          <w:bCs/>
          <w:color w:val="000000"/>
          <w:sz w:val="28"/>
          <w:szCs w:val="28"/>
          <w:lang w:bidi="vi-VN"/>
        </w:rPr>
        <w:t>I</w:t>
      </w:r>
      <w:r w:rsidR="006E2FE6">
        <w:rPr>
          <w:rFonts w:ascii="Times New Roman" w:eastAsia="Times New Roman" w:hAnsi="Times New Roman" w:cs="Times New Roman"/>
          <w:b/>
          <w:bCs/>
          <w:color w:val="000000"/>
          <w:sz w:val="28"/>
          <w:szCs w:val="28"/>
          <w:lang w:bidi="vi-VN"/>
        </w:rPr>
        <w:br/>
        <w:t>QUY TRÌNH THAM GIA</w:t>
      </w:r>
    </w:p>
    <w:p w:rsidR="00E9484B" w:rsidRPr="00AC6CA4" w:rsidRDefault="00E9484B" w:rsidP="006E2FE6">
      <w:pPr>
        <w:widowControl w:val="0"/>
        <w:ind w:right="426" w:firstLine="0"/>
        <w:jc w:val="center"/>
        <w:rPr>
          <w:rFonts w:ascii="Times New Roman" w:eastAsia="Times New Roman" w:hAnsi="Times New Roman" w:cs="Times New Roman"/>
          <w:sz w:val="28"/>
          <w:szCs w:val="28"/>
          <w:lang w:bidi="vi-VN"/>
        </w:rPr>
      </w:pPr>
      <w:r w:rsidRPr="00AC6CA4">
        <w:rPr>
          <w:rFonts w:ascii="Times New Roman" w:eastAsia="Times New Roman" w:hAnsi="Times New Roman" w:cs="Times New Roman"/>
          <w:b/>
          <w:bCs/>
          <w:color w:val="000000"/>
          <w:sz w:val="28"/>
          <w:szCs w:val="28"/>
          <w:lang w:bidi="vi-VN"/>
        </w:rPr>
        <w:t xml:space="preserve">SÀN GIAO DỊCH VIỆC LÀM TRỰC TUYẾN </w:t>
      </w:r>
    </w:p>
    <w:p w:rsidR="00E9484B" w:rsidRPr="004625E7"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b/>
          <w:bCs/>
          <w:color w:val="000000"/>
          <w:sz w:val="28"/>
          <w:szCs w:val="28"/>
          <w:lang w:bidi="vi-VN"/>
        </w:rPr>
        <w:lastRenderedPageBreak/>
        <w:t>Điều 6</w:t>
      </w:r>
      <w:r w:rsidRPr="00AC6CA4">
        <w:rPr>
          <w:rFonts w:ascii="Times New Roman" w:eastAsia="Times New Roman" w:hAnsi="Times New Roman" w:cs="Times New Roman"/>
          <w:b/>
          <w:bCs/>
          <w:color w:val="000000"/>
          <w:sz w:val="28"/>
          <w:szCs w:val="28"/>
          <w:lang w:bidi="vi-VN"/>
        </w:rPr>
        <w:t xml:space="preserve">. Quy trình dành cho </w:t>
      </w:r>
      <w:r w:rsidR="004102B6">
        <w:rPr>
          <w:rFonts w:ascii="Times New Roman" w:eastAsia="Times New Roman" w:hAnsi="Times New Roman" w:cs="Times New Roman"/>
          <w:b/>
          <w:bCs/>
          <w:color w:val="000000"/>
          <w:sz w:val="28"/>
          <w:szCs w:val="28"/>
          <w:lang w:bidi="vi-VN"/>
        </w:rPr>
        <w:t>d</w:t>
      </w:r>
      <w:r w:rsidRPr="00AC6CA4">
        <w:rPr>
          <w:rFonts w:ascii="Times New Roman" w:eastAsia="Times New Roman" w:hAnsi="Times New Roman" w:cs="Times New Roman"/>
          <w:b/>
          <w:bCs/>
          <w:color w:val="000000"/>
          <w:sz w:val="28"/>
          <w:szCs w:val="28"/>
          <w:lang w:bidi="vi-VN"/>
        </w:rPr>
        <w:t>oanh nghiệp</w:t>
      </w:r>
    </w:p>
    <w:p w:rsidR="00E9484B" w:rsidRPr="00AC6CA4" w:rsidRDefault="00E9484B" w:rsidP="006E2FE6">
      <w:pPr>
        <w:widowControl w:val="0"/>
        <w:ind w:right="426"/>
        <w:rPr>
          <w:rFonts w:ascii="Times New Roman" w:eastAsia="Times New Roman" w:hAnsi="Times New Roman" w:cs="Times New Roman"/>
          <w:sz w:val="28"/>
          <w:szCs w:val="28"/>
          <w:lang w:bidi="vi-VN"/>
        </w:rPr>
      </w:pPr>
      <w:r w:rsidRPr="00AC6CA4">
        <w:rPr>
          <w:rFonts w:ascii="Times New Roman" w:eastAsia="Times New Roman" w:hAnsi="Times New Roman" w:cs="Times New Roman"/>
          <w:color w:val="000000"/>
          <w:sz w:val="28"/>
          <w:szCs w:val="28"/>
          <w:lang w:bidi="vi-VN"/>
        </w:rPr>
        <w:t xml:space="preserve">Để mở gian hàng tuyển dụng trên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 xml:space="preserve">àn giao dịch việc làm trực tuyến, </w:t>
      </w:r>
      <w:r>
        <w:rPr>
          <w:rFonts w:ascii="Times New Roman" w:eastAsia="Times New Roman" w:hAnsi="Times New Roman" w:cs="Times New Roman"/>
          <w:color w:val="000000"/>
          <w:sz w:val="28"/>
          <w:szCs w:val="28"/>
          <w:lang w:bidi="vi-VN"/>
        </w:rPr>
        <w:t>d</w:t>
      </w:r>
      <w:r w:rsidRPr="00AC6CA4">
        <w:rPr>
          <w:rFonts w:ascii="Times New Roman" w:eastAsia="Times New Roman" w:hAnsi="Times New Roman" w:cs="Times New Roman"/>
          <w:color w:val="000000"/>
          <w:sz w:val="28"/>
          <w:szCs w:val="28"/>
          <w:lang w:bidi="vi-VN"/>
        </w:rPr>
        <w:t>oanh nghiệp thực hiện các bước sau:</w:t>
      </w:r>
    </w:p>
    <w:p w:rsidR="00E9484B" w:rsidRPr="00AC6CA4" w:rsidRDefault="00E9484B" w:rsidP="006E2FE6">
      <w:pPr>
        <w:widowControl w:val="0"/>
        <w:ind w:right="426"/>
        <w:rPr>
          <w:rFonts w:ascii="Times New Roman" w:eastAsia="Times New Roman" w:hAnsi="Times New Roman" w:cs="Times New Roman"/>
          <w:sz w:val="28"/>
          <w:szCs w:val="28"/>
          <w:lang w:bidi="vi-VN"/>
        </w:rPr>
      </w:pPr>
      <w:r w:rsidRPr="00AC6CA4">
        <w:rPr>
          <w:rFonts w:ascii="Times New Roman" w:eastAsia="Times New Roman" w:hAnsi="Times New Roman" w:cs="Times New Roman"/>
          <w:i/>
          <w:iCs/>
          <w:color w:val="000000"/>
          <w:sz w:val="28"/>
          <w:szCs w:val="28"/>
          <w:u w:val="single"/>
          <w:lang w:bidi="vi-VN"/>
        </w:rPr>
        <w:t>Bước 1</w:t>
      </w:r>
      <w:r w:rsidRPr="00AC6CA4">
        <w:rPr>
          <w:rFonts w:ascii="Times New Roman" w:eastAsia="Times New Roman" w:hAnsi="Times New Roman" w:cs="Times New Roman"/>
          <w:i/>
          <w:iCs/>
          <w:color w:val="000000"/>
          <w:sz w:val="28"/>
          <w:szCs w:val="28"/>
          <w:lang w:bidi="vi-VN"/>
        </w:rPr>
        <w:t>:</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Cài đặt phần mềm trên điện thoại hoặc truy cập sàn thông qua web. Tìm hiểu q</w:t>
      </w:r>
      <w:r w:rsidRPr="00AC6CA4">
        <w:rPr>
          <w:rFonts w:ascii="Times New Roman" w:eastAsia="Times New Roman" w:hAnsi="Times New Roman" w:cs="Times New Roman"/>
          <w:color w:val="000000"/>
          <w:sz w:val="28"/>
          <w:szCs w:val="28"/>
          <w:lang w:bidi="vi-VN"/>
        </w:rPr>
        <w:t xml:space="preserve">uy chế hoạt động của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àn giao dịch việc làm trực tuyến.</w:t>
      </w:r>
    </w:p>
    <w:p w:rsidR="00E9484B" w:rsidRPr="00AC6CA4"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i/>
          <w:iCs/>
          <w:color w:val="000000"/>
          <w:sz w:val="28"/>
          <w:szCs w:val="28"/>
          <w:u w:val="single"/>
          <w:lang w:bidi="vi-VN"/>
        </w:rPr>
        <w:t xml:space="preserve">Bước </w:t>
      </w:r>
      <w:r w:rsidRPr="00AC6CA4">
        <w:rPr>
          <w:rFonts w:ascii="Times New Roman" w:eastAsia="Times New Roman" w:hAnsi="Times New Roman" w:cs="Times New Roman"/>
          <w:i/>
          <w:iCs/>
          <w:color w:val="000000"/>
          <w:sz w:val="28"/>
          <w:szCs w:val="28"/>
          <w:u w:val="single"/>
          <w:lang w:bidi="vi-VN"/>
        </w:rPr>
        <w:t>2</w:t>
      </w:r>
      <w:r w:rsidRPr="00B25B6D">
        <w:rPr>
          <w:rFonts w:ascii="Times New Roman" w:eastAsia="Times New Roman" w:hAnsi="Times New Roman" w:cs="Times New Roman"/>
          <w:i/>
          <w:iCs/>
          <w:color w:val="000000"/>
          <w:sz w:val="28"/>
          <w:szCs w:val="28"/>
          <w:lang w:bidi="vi-VN"/>
        </w:rPr>
        <w:t>:</w:t>
      </w:r>
      <w:r w:rsidRPr="00AC6CA4">
        <w:rPr>
          <w:rFonts w:ascii="Times New Roman" w:eastAsia="Times New Roman" w:hAnsi="Times New Roman" w:cs="Times New Roman"/>
          <w:color w:val="000000"/>
          <w:sz w:val="28"/>
          <w:szCs w:val="28"/>
          <w:lang w:bidi="vi-VN"/>
        </w:rPr>
        <w:t xml:space="preserve"> Doanh nghiệp đăng ký tài khoản t</w:t>
      </w:r>
      <w:r>
        <w:rPr>
          <w:rFonts w:ascii="Times New Roman" w:eastAsia="Times New Roman" w:hAnsi="Times New Roman" w:cs="Times New Roman"/>
          <w:color w:val="000000"/>
          <w:sz w:val="28"/>
          <w:szCs w:val="28"/>
          <w:lang w:bidi="vi-VN"/>
        </w:rPr>
        <w:t xml:space="preserve">heo </w:t>
      </w:r>
      <w:r w:rsidRPr="00AC6CA4">
        <w:rPr>
          <w:rFonts w:ascii="Times New Roman" w:eastAsia="Times New Roman" w:hAnsi="Times New Roman" w:cs="Times New Roman"/>
          <w:color w:val="000000"/>
          <w:sz w:val="28"/>
          <w:szCs w:val="28"/>
          <w:lang w:bidi="vi-VN"/>
        </w:rPr>
        <w:t>mẫu, hoàn tất đăng ký bấm tiếp tục để đến chức năng tạo lập gian hàng và thực hiện đăng tin</w:t>
      </w:r>
      <w:r>
        <w:rPr>
          <w:rFonts w:ascii="Times New Roman" w:eastAsia="Times New Roman" w:hAnsi="Times New Roman" w:cs="Times New Roman"/>
          <w:color w:val="000000"/>
          <w:sz w:val="28"/>
          <w:szCs w:val="28"/>
          <w:lang w:bidi="vi-VN"/>
        </w:rPr>
        <w:t xml:space="preserve"> tuyển dụng; sau đ</w:t>
      </w:r>
      <w:r w:rsidRPr="00AC6CA4">
        <w:rPr>
          <w:rFonts w:ascii="Times New Roman" w:eastAsia="Times New Roman" w:hAnsi="Times New Roman" w:cs="Times New Roman"/>
          <w:color w:val="000000"/>
          <w:sz w:val="28"/>
          <w:szCs w:val="28"/>
          <w:lang w:bidi="vi-VN"/>
        </w:rPr>
        <w:t>ó bấm hoàn tất. Hệ</w:t>
      </w:r>
      <w:r>
        <w:rPr>
          <w:rFonts w:ascii="Times New Roman" w:eastAsia="Times New Roman" w:hAnsi="Times New Roman" w:cs="Times New Roman"/>
          <w:color w:val="000000"/>
          <w:sz w:val="28"/>
          <w:szCs w:val="28"/>
          <w:lang w:bidi="vi-VN"/>
        </w:rPr>
        <w:t xml:space="preserve"> thống sẽ tự động cập nhật đến b</w:t>
      </w:r>
      <w:r w:rsidRPr="00AC6CA4">
        <w:rPr>
          <w:rFonts w:ascii="Times New Roman" w:eastAsia="Times New Roman" w:hAnsi="Times New Roman" w:cs="Times New Roman"/>
          <w:color w:val="000000"/>
          <w:sz w:val="28"/>
          <w:szCs w:val="28"/>
          <w:lang w:bidi="vi-VN"/>
        </w:rPr>
        <w:t xml:space="preserve">an quản trị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àn giao dịch việc làm trực tuyến</w:t>
      </w:r>
      <w:r>
        <w:rPr>
          <w:rFonts w:ascii="Times New Roman" w:eastAsia="Times New Roman" w:hAnsi="Times New Roman" w:cs="Times New Roman"/>
          <w:color w:val="000000"/>
          <w:sz w:val="28"/>
          <w:szCs w:val="28"/>
          <w:lang w:bidi="vi-VN"/>
        </w:rPr>
        <w:t xml:space="preserve"> thông tin mà doanh nghiệp đã đăng ký</w:t>
      </w:r>
      <w:r w:rsidRPr="00AC6CA4">
        <w:rPr>
          <w:rFonts w:ascii="Times New Roman" w:eastAsia="Times New Roman" w:hAnsi="Times New Roman" w:cs="Times New Roman"/>
          <w:color w:val="000000"/>
          <w:sz w:val="28"/>
          <w:szCs w:val="28"/>
          <w:lang w:bidi="vi-VN"/>
        </w:rPr>
        <w:t>.</w:t>
      </w:r>
    </w:p>
    <w:p w:rsidR="00E9484B" w:rsidRDefault="00E9484B" w:rsidP="006E2FE6">
      <w:pPr>
        <w:widowControl w:val="0"/>
        <w:ind w:right="426"/>
        <w:rPr>
          <w:rFonts w:ascii="Times New Roman" w:eastAsia="Times New Roman" w:hAnsi="Times New Roman" w:cs="Times New Roman"/>
          <w:color w:val="000000"/>
          <w:sz w:val="28"/>
          <w:szCs w:val="28"/>
          <w:lang w:bidi="vi-VN"/>
        </w:rPr>
      </w:pPr>
      <w:r w:rsidRPr="00AC6CA4">
        <w:rPr>
          <w:rFonts w:ascii="Times New Roman" w:eastAsia="Times New Roman" w:hAnsi="Times New Roman" w:cs="Times New Roman"/>
          <w:color w:val="000000"/>
          <w:sz w:val="28"/>
          <w:szCs w:val="28"/>
          <w:u w:val="single"/>
          <w:lang w:bidi="vi-VN"/>
        </w:rPr>
        <w:t>B</w:t>
      </w:r>
      <w:r>
        <w:rPr>
          <w:rFonts w:ascii="Times New Roman" w:eastAsia="Times New Roman" w:hAnsi="Times New Roman" w:cs="Times New Roman"/>
          <w:color w:val="000000"/>
          <w:sz w:val="28"/>
          <w:szCs w:val="28"/>
          <w:u w:val="single"/>
          <w:lang w:bidi="vi-VN"/>
        </w:rPr>
        <w:t>ước 3</w:t>
      </w:r>
      <w:r w:rsidRPr="00AC6CA4">
        <w:rPr>
          <w:rFonts w:ascii="Times New Roman" w:eastAsia="Times New Roman" w:hAnsi="Times New Roman" w:cs="Times New Roman"/>
          <w:color w:val="000000"/>
          <w:sz w:val="28"/>
          <w:szCs w:val="28"/>
          <w:lang w:bidi="vi-VN"/>
        </w:rPr>
        <w:t>: Thẩm tra thông tin và kích hoạt tài khoản</w:t>
      </w:r>
      <w:bookmarkStart w:id="2" w:name="bookmark44"/>
      <w:bookmarkEnd w:id="2"/>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 xml:space="preserve">Ban quản trị </w:t>
      </w:r>
      <w:r w:rsidR="001F23C0">
        <w:rPr>
          <w:rFonts w:ascii="Times New Roman" w:eastAsia="Times New Roman" w:hAnsi="Times New Roman" w:cs="Times New Roman"/>
          <w:color w:val="000000"/>
          <w:sz w:val="28"/>
          <w:szCs w:val="28"/>
          <w:lang w:bidi="vi-VN"/>
        </w:rPr>
        <w:t>S</w:t>
      </w:r>
      <w:r w:rsidR="001F23C0" w:rsidRPr="00AC6CA4">
        <w:rPr>
          <w:rFonts w:ascii="Times New Roman" w:eastAsia="Times New Roman" w:hAnsi="Times New Roman" w:cs="Times New Roman"/>
          <w:color w:val="000000"/>
          <w:sz w:val="28"/>
          <w:szCs w:val="28"/>
          <w:lang w:bidi="vi-VN"/>
        </w:rPr>
        <w:t xml:space="preserve">àn </w:t>
      </w:r>
      <w:r w:rsidRPr="00AC6CA4">
        <w:rPr>
          <w:rFonts w:ascii="Times New Roman" w:eastAsia="Times New Roman" w:hAnsi="Times New Roman" w:cs="Times New Roman"/>
          <w:color w:val="000000"/>
          <w:sz w:val="28"/>
          <w:szCs w:val="28"/>
          <w:lang w:bidi="vi-VN"/>
        </w:rPr>
        <w:t xml:space="preserve">giao dịch việc làm trực tuyến tiếp nhận, </w:t>
      </w:r>
      <w:r>
        <w:rPr>
          <w:rFonts w:ascii="Times New Roman" w:eastAsia="Times New Roman" w:hAnsi="Times New Roman" w:cs="Times New Roman"/>
          <w:color w:val="000000"/>
          <w:sz w:val="28"/>
          <w:szCs w:val="28"/>
          <w:lang w:bidi="vi-VN"/>
        </w:rPr>
        <w:t>kiểm tra</w:t>
      </w:r>
      <w:r w:rsidRPr="00AC6CA4">
        <w:rPr>
          <w:rFonts w:ascii="Times New Roman" w:eastAsia="Times New Roman" w:hAnsi="Times New Roman" w:cs="Times New Roman"/>
          <w:color w:val="000000"/>
          <w:sz w:val="28"/>
          <w:szCs w:val="28"/>
          <w:lang w:bidi="vi-VN"/>
        </w:rPr>
        <w:t xml:space="preserve"> thông tin hồ sơ được </w:t>
      </w:r>
      <w:r>
        <w:rPr>
          <w:rFonts w:ascii="Times New Roman" w:eastAsia="Times New Roman" w:hAnsi="Times New Roman" w:cs="Times New Roman"/>
          <w:color w:val="000000"/>
          <w:sz w:val="28"/>
          <w:szCs w:val="28"/>
          <w:lang w:bidi="vi-VN"/>
        </w:rPr>
        <w:t>d</w:t>
      </w:r>
      <w:r w:rsidRPr="00AC6CA4">
        <w:rPr>
          <w:rFonts w:ascii="Times New Roman" w:eastAsia="Times New Roman" w:hAnsi="Times New Roman" w:cs="Times New Roman"/>
          <w:color w:val="000000"/>
          <w:sz w:val="28"/>
          <w:szCs w:val="28"/>
          <w:lang w:bidi="vi-VN"/>
        </w:rPr>
        <w:t>oanh nghiệp cung cấp.</w:t>
      </w:r>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t xml:space="preserve">- Nếu </w:t>
      </w:r>
      <w:r w:rsidRPr="00D60272">
        <w:rPr>
          <w:rFonts w:ascii="Times New Roman" w:eastAsia="Times New Roman" w:hAnsi="Times New Roman" w:cs="Times New Roman"/>
          <w:color w:val="000000"/>
          <w:sz w:val="28"/>
          <w:szCs w:val="28"/>
          <w:lang w:bidi="vi-VN"/>
        </w:rPr>
        <w:t xml:space="preserve">doanh nghiệp tải lên </w:t>
      </w:r>
      <w:r w:rsidRPr="00D60272">
        <w:rPr>
          <w:rFonts w:ascii="Times New Roman" w:eastAsia="Times New Roman" w:hAnsi="Times New Roman" w:cs="Times New Roman"/>
          <w:i/>
          <w:color w:val="000000"/>
          <w:sz w:val="28"/>
          <w:szCs w:val="28"/>
          <w:lang w:bidi="vi-VN"/>
        </w:rPr>
        <w:t>Giấp phép kinh doanh</w:t>
      </w:r>
      <w:r w:rsidRPr="00D60272">
        <w:rPr>
          <w:rFonts w:ascii="Times New Roman" w:eastAsia="Times New Roman" w:hAnsi="Times New Roman" w:cs="Times New Roman"/>
          <w:color w:val="000000"/>
          <w:sz w:val="28"/>
          <w:szCs w:val="28"/>
          <w:lang w:bidi="vi-VN"/>
        </w:rPr>
        <w:t xml:space="preserve"> t</w:t>
      </w:r>
      <w:r>
        <w:rPr>
          <w:rFonts w:ascii="Times New Roman" w:eastAsia="Times New Roman" w:hAnsi="Times New Roman" w:cs="Times New Roman"/>
          <w:color w:val="000000"/>
          <w:sz w:val="28"/>
          <w:szCs w:val="28"/>
          <w:lang w:bidi="vi-VN"/>
        </w:rPr>
        <w:t>hì sẽ được b</w:t>
      </w:r>
      <w:r w:rsidRPr="00D60272">
        <w:rPr>
          <w:rFonts w:ascii="Times New Roman" w:eastAsia="Times New Roman" w:hAnsi="Times New Roman" w:cs="Times New Roman"/>
          <w:color w:val="000000"/>
          <w:sz w:val="28"/>
          <w:szCs w:val="28"/>
          <w:lang w:bidi="vi-VN"/>
        </w:rPr>
        <w:t xml:space="preserve">an quản trị sàn giao dịch việc làm trực tuyến xác thực tài khoản là chính </w:t>
      </w:r>
      <w:r>
        <w:rPr>
          <w:rFonts w:ascii="Times New Roman" w:eastAsia="Times New Roman" w:hAnsi="Times New Roman" w:cs="Times New Roman"/>
          <w:color w:val="000000"/>
          <w:sz w:val="28"/>
          <w:szCs w:val="28"/>
          <w:lang w:bidi="vi-VN"/>
        </w:rPr>
        <w:t>chủ</w:t>
      </w:r>
      <w:r w:rsidRPr="00D60272">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kèm dấu</w:t>
      </w:r>
      <w:r w:rsidRPr="00D60272">
        <w:rPr>
          <w:rFonts w:ascii="Times New Roman" w:eastAsia="Times New Roman" w:hAnsi="Times New Roman" w:cs="Times New Roman"/>
          <w:color w:val="000000"/>
          <w:sz w:val="28"/>
          <w:szCs w:val="28"/>
          <w:lang w:bidi="vi-VN"/>
        </w:rPr>
        <w:t xml:space="preserve"> xanh đã xác t</w:t>
      </w:r>
      <w:r>
        <w:rPr>
          <w:rFonts w:ascii="Times New Roman" w:eastAsia="Times New Roman" w:hAnsi="Times New Roman" w:cs="Times New Roman"/>
          <w:color w:val="000000"/>
          <w:sz w:val="28"/>
          <w:szCs w:val="28"/>
          <w:lang w:bidi="vi-VN"/>
        </w:rPr>
        <w:t>hực trong hồ sơ tuyển dụng của d</w:t>
      </w:r>
      <w:r w:rsidRPr="00D60272">
        <w:rPr>
          <w:rFonts w:ascii="Times New Roman" w:eastAsia="Times New Roman" w:hAnsi="Times New Roman" w:cs="Times New Roman"/>
          <w:color w:val="000000"/>
          <w:sz w:val="28"/>
          <w:szCs w:val="28"/>
          <w:lang w:bidi="vi-VN"/>
        </w:rPr>
        <w:t>oanh nghiệp</w:t>
      </w:r>
      <w:r>
        <w:rPr>
          <w:rFonts w:ascii="Times New Roman" w:eastAsia="Times New Roman" w:hAnsi="Times New Roman" w:cs="Times New Roman"/>
          <w:color w:val="000000"/>
          <w:sz w:val="28"/>
          <w:szCs w:val="28"/>
          <w:lang w:bidi="vi-VN"/>
        </w:rPr>
        <w:t xml:space="preserve"> và hiển thị ngay lập tức lên sàn giao dịch việc làm trực tuyến.</w:t>
      </w:r>
      <w:bookmarkStart w:id="3" w:name="bookmark45"/>
      <w:bookmarkEnd w:id="3"/>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 xml:space="preserve">Ban quản trị </w:t>
      </w:r>
      <w:r w:rsidR="001F23C0">
        <w:rPr>
          <w:rFonts w:ascii="Times New Roman" w:eastAsia="Times New Roman" w:hAnsi="Times New Roman" w:cs="Times New Roman"/>
          <w:color w:val="000000"/>
          <w:sz w:val="28"/>
          <w:szCs w:val="28"/>
          <w:lang w:bidi="vi-VN"/>
        </w:rPr>
        <w:t>S</w:t>
      </w:r>
      <w:r w:rsidR="001F23C0" w:rsidRPr="00AC6CA4">
        <w:rPr>
          <w:rFonts w:ascii="Times New Roman" w:eastAsia="Times New Roman" w:hAnsi="Times New Roman" w:cs="Times New Roman"/>
          <w:color w:val="000000"/>
          <w:sz w:val="28"/>
          <w:szCs w:val="28"/>
          <w:lang w:bidi="vi-VN"/>
        </w:rPr>
        <w:t xml:space="preserve">àn </w:t>
      </w:r>
      <w:r w:rsidRPr="00AC6CA4">
        <w:rPr>
          <w:rFonts w:ascii="Times New Roman" w:eastAsia="Times New Roman" w:hAnsi="Times New Roman" w:cs="Times New Roman"/>
          <w:color w:val="000000"/>
          <w:sz w:val="28"/>
          <w:szCs w:val="28"/>
          <w:lang w:bidi="vi-VN"/>
        </w:rPr>
        <w:t xml:space="preserve">giao dịch việc làm trực tuyến thông báo cho </w:t>
      </w:r>
      <w:r>
        <w:rPr>
          <w:rFonts w:ascii="Times New Roman" w:eastAsia="Times New Roman" w:hAnsi="Times New Roman" w:cs="Times New Roman"/>
          <w:color w:val="000000"/>
          <w:sz w:val="28"/>
          <w:szCs w:val="28"/>
          <w:lang w:bidi="vi-VN"/>
        </w:rPr>
        <w:t>d</w:t>
      </w:r>
      <w:r w:rsidRPr="00AC6CA4">
        <w:rPr>
          <w:rFonts w:ascii="Times New Roman" w:eastAsia="Times New Roman" w:hAnsi="Times New Roman" w:cs="Times New Roman"/>
          <w:color w:val="000000"/>
          <w:sz w:val="28"/>
          <w:szCs w:val="28"/>
          <w:lang w:bidi="vi-VN"/>
        </w:rPr>
        <w:t>oanh n</w:t>
      </w:r>
      <w:r>
        <w:rPr>
          <w:rFonts w:ascii="Times New Roman" w:eastAsia="Times New Roman" w:hAnsi="Times New Roman" w:cs="Times New Roman"/>
          <w:color w:val="000000"/>
          <w:sz w:val="28"/>
          <w:szCs w:val="28"/>
          <w:lang w:bidi="vi-VN"/>
        </w:rPr>
        <w:t>ghiệp qua e</w:t>
      </w:r>
      <w:r w:rsidRPr="00AC6CA4">
        <w:rPr>
          <w:rFonts w:ascii="Times New Roman" w:eastAsia="Times New Roman" w:hAnsi="Times New Roman" w:cs="Times New Roman"/>
          <w:color w:val="000000"/>
          <w:sz w:val="28"/>
          <w:szCs w:val="28"/>
          <w:lang w:bidi="vi-VN"/>
        </w:rPr>
        <w:t>mail hoặc số điện thoại</w:t>
      </w:r>
      <w:r>
        <w:rPr>
          <w:rFonts w:ascii="Times New Roman" w:eastAsia="Times New Roman" w:hAnsi="Times New Roman" w:cs="Times New Roman"/>
          <w:color w:val="000000"/>
          <w:sz w:val="28"/>
          <w:szCs w:val="28"/>
          <w:lang w:bidi="vi-VN"/>
        </w:rPr>
        <w:t xml:space="preserve"> mà doanh nghiệp </w:t>
      </w:r>
      <w:r w:rsidRPr="00AC6CA4">
        <w:rPr>
          <w:rFonts w:ascii="Times New Roman" w:eastAsia="Times New Roman" w:hAnsi="Times New Roman" w:cs="Times New Roman"/>
          <w:color w:val="000000"/>
          <w:sz w:val="28"/>
          <w:szCs w:val="28"/>
          <w:lang w:bidi="vi-VN"/>
        </w:rPr>
        <w:t>đăng ký.</w:t>
      </w:r>
      <w:bookmarkStart w:id="4" w:name="bookmark46"/>
      <w:bookmarkEnd w:id="4"/>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i/>
          <w:iCs/>
          <w:color w:val="000000"/>
          <w:sz w:val="28"/>
          <w:szCs w:val="28"/>
          <w:u w:val="single"/>
          <w:lang w:bidi="vi-VN"/>
        </w:rPr>
        <w:t>Bước 4</w:t>
      </w:r>
      <w:r w:rsidRPr="00B35769">
        <w:rPr>
          <w:rFonts w:ascii="Times New Roman" w:eastAsia="Times New Roman" w:hAnsi="Times New Roman" w:cs="Times New Roman"/>
          <w:bCs/>
          <w:i/>
          <w:iCs/>
          <w:color w:val="000000"/>
          <w:sz w:val="28"/>
          <w:szCs w:val="28"/>
          <w:lang w:bidi="vi-VN"/>
        </w:rPr>
        <w:t>:</w:t>
      </w:r>
      <w:r w:rsidRPr="00B35769">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Doanh nghiệp</w:t>
      </w:r>
      <w:r>
        <w:rPr>
          <w:rFonts w:ascii="Times New Roman" w:eastAsia="Times New Roman" w:hAnsi="Times New Roman" w:cs="Times New Roman"/>
          <w:color w:val="000000"/>
          <w:sz w:val="28"/>
          <w:szCs w:val="28"/>
          <w:lang w:bidi="vi-VN"/>
        </w:rPr>
        <w:t xml:space="preserve"> bắt đầu</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tham gia sàn giao dịch việc làm trực tuyến, tương tác với lao động tìm việc đang tham gia Sàn giao dịch việc làm trực tuyến</w:t>
      </w:r>
      <w:r w:rsidRPr="00AC6CA4">
        <w:rPr>
          <w:rFonts w:ascii="Times New Roman" w:eastAsia="Times New Roman" w:hAnsi="Times New Roman" w:cs="Times New Roman"/>
          <w:color w:val="000000"/>
          <w:sz w:val="28"/>
          <w:szCs w:val="28"/>
          <w:lang w:bidi="vi-VN"/>
        </w:rPr>
        <w:t>.</w:t>
      </w:r>
    </w:p>
    <w:p w:rsidR="00E9484B" w:rsidRPr="00997348"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color w:val="000000"/>
          <w:sz w:val="28"/>
          <w:szCs w:val="28"/>
          <w:u w:val="single"/>
          <w:lang w:bidi="vi-VN"/>
        </w:rPr>
        <w:t>Bước 5</w:t>
      </w:r>
      <w:r w:rsidRPr="00B25B6D">
        <w:rPr>
          <w:rFonts w:ascii="Times New Roman" w:eastAsia="Times New Roman" w:hAnsi="Times New Roman" w:cs="Times New Roman"/>
          <w:color w:val="000000"/>
          <w:sz w:val="28"/>
          <w:szCs w:val="28"/>
          <w:lang w:bidi="vi-VN"/>
        </w:rPr>
        <w:t>:</w:t>
      </w:r>
      <w:r>
        <w:rPr>
          <w:rFonts w:ascii="Times New Roman" w:eastAsia="Times New Roman" w:hAnsi="Times New Roman" w:cs="Times New Roman"/>
          <w:color w:val="000000"/>
          <w:sz w:val="28"/>
          <w:szCs w:val="28"/>
          <w:lang w:bidi="vi-VN"/>
        </w:rPr>
        <w:t xml:space="preserve"> Doanh nghiệp phản hồi kết quả phỏng vấn lao động sau khi kết thúc đợt tham gia sàn giao dịch việc làm trực tuyến cho ban quản trị. Việc phản hồi là một trong những tiêu chí để chúng tôi đánh giá tín nhiệm của doanh nghiệp.</w:t>
      </w:r>
    </w:p>
    <w:p w:rsidR="00E9484B" w:rsidRPr="00AC6CA4"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b/>
          <w:bCs/>
          <w:color w:val="000000"/>
          <w:sz w:val="28"/>
          <w:szCs w:val="28"/>
          <w:lang w:bidi="vi-VN"/>
        </w:rPr>
        <w:t>Điều 7</w:t>
      </w:r>
      <w:r w:rsidRPr="00AC6CA4">
        <w:rPr>
          <w:rFonts w:ascii="Times New Roman" w:eastAsia="Times New Roman" w:hAnsi="Times New Roman" w:cs="Times New Roman"/>
          <w:b/>
          <w:bCs/>
          <w:color w:val="000000"/>
          <w:sz w:val="28"/>
          <w:szCs w:val="28"/>
          <w:lang w:bidi="vi-VN"/>
        </w:rPr>
        <w:t xml:space="preserve">. Quy trình dành cho </w:t>
      </w:r>
      <w:r>
        <w:rPr>
          <w:rFonts w:ascii="Times New Roman" w:eastAsia="Times New Roman" w:hAnsi="Times New Roman" w:cs="Times New Roman"/>
          <w:b/>
          <w:bCs/>
          <w:color w:val="000000"/>
          <w:sz w:val="28"/>
          <w:szCs w:val="28"/>
          <w:lang w:bidi="vi-VN"/>
        </w:rPr>
        <w:t>n</w:t>
      </w:r>
      <w:r w:rsidRPr="00AC6CA4">
        <w:rPr>
          <w:rFonts w:ascii="Times New Roman" w:eastAsia="Times New Roman" w:hAnsi="Times New Roman" w:cs="Times New Roman"/>
          <w:b/>
          <w:bCs/>
          <w:color w:val="000000"/>
          <w:sz w:val="28"/>
          <w:szCs w:val="28"/>
          <w:lang w:bidi="vi-VN"/>
        </w:rPr>
        <w:t>gười tìm việc</w:t>
      </w:r>
    </w:p>
    <w:p w:rsidR="00E9484B" w:rsidRPr="00AC6CA4" w:rsidRDefault="00E9484B" w:rsidP="006E2FE6">
      <w:pPr>
        <w:widowControl w:val="0"/>
        <w:ind w:right="425"/>
        <w:rPr>
          <w:rFonts w:ascii="Times New Roman" w:eastAsia="Times New Roman" w:hAnsi="Times New Roman" w:cs="Times New Roman"/>
          <w:sz w:val="28"/>
          <w:szCs w:val="28"/>
          <w:lang w:bidi="vi-VN"/>
        </w:rPr>
      </w:pPr>
      <w:r w:rsidRPr="00AC6CA4">
        <w:rPr>
          <w:rFonts w:ascii="Times New Roman" w:eastAsia="Times New Roman" w:hAnsi="Times New Roman" w:cs="Times New Roman"/>
          <w:i/>
          <w:iCs/>
          <w:color w:val="000000"/>
          <w:sz w:val="28"/>
          <w:szCs w:val="28"/>
          <w:u w:val="single"/>
          <w:lang w:bidi="vi-VN"/>
        </w:rPr>
        <w:t>Bước 1</w:t>
      </w:r>
      <w:r w:rsidRPr="00AC6CA4">
        <w:rPr>
          <w:rFonts w:ascii="Times New Roman" w:eastAsia="Times New Roman" w:hAnsi="Times New Roman" w:cs="Times New Roman"/>
          <w:i/>
          <w:iCs/>
          <w:color w:val="000000"/>
          <w:sz w:val="28"/>
          <w:szCs w:val="28"/>
          <w:lang w:bidi="vi-VN"/>
        </w:rPr>
        <w:t>:</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 xml:space="preserve">Cài đặt phần mềm trên điện thoại hoặc truy cập sàn thông qua web. </w:t>
      </w:r>
    </w:p>
    <w:p w:rsidR="00E9484B" w:rsidRPr="0028596D" w:rsidRDefault="00E9484B" w:rsidP="006E2FE6">
      <w:pPr>
        <w:widowControl w:val="0"/>
        <w:ind w:right="426"/>
        <w:rPr>
          <w:rFonts w:ascii="Times New Roman" w:eastAsia="Times New Roman" w:hAnsi="Times New Roman" w:cs="Times New Roman"/>
          <w:color w:val="000000"/>
          <w:sz w:val="28"/>
          <w:szCs w:val="28"/>
          <w:lang w:bidi="vi-VN"/>
        </w:rPr>
      </w:pPr>
      <w:r w:rsidRPr="00AC6CA4">
        <w:rPr>
          <w:rFonts w:ascii="Times New Roman" w:eastAsia="Times New Roman" w:hAnsi="Times New Roman" w:cs="Times New Roman"/>
          <w:i/>
          <w:iCs/>
          <w:color w:val="000000"/>
          <w:sz w:val="28"/>
          <w:szCs w:val="28"/>
          <w:u w:val="single"/>
          <w:lang w:bidi="vi-VN"/>
        </w:rPr>
        <w:t>Bước 2</w:t>
      </w:r>
      <w:r w:rsidRPr="00AC6CA4">
        <w:rPr>
          <w:rFonts w:ascii="Times New Roman" w:eastAsia="Times New Roman" w:hAnsi="Times New Roman" w:cs="Times New Roman"/>
          <w:i/>
          <w:iCs/>
          <w:color w:val="000000"/>
          <w:sz w:val="28"/>
          <w:szCs w:val="28"/>
          <w:lang w:bidi="vi-VN"/>
        </w:rPr>
        <w:t>:</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Người lao động có thể xem, tìm kiếm, lựa chọn tuyển dụng theo khả năng, nhu cầu.</w:t>
      </w:r>
    </w:p>
    <w:p w:rsidR="00E9484B" w:rsidRPr="00AC6CA4" w:rsidRDefault="00E9484B" w:rsidP="006E2FE6">
      <w:pPr>
        <w:widowControl w:val="0"/>
        <w:numPr>
          <w:ilvl w:val="0"/>
          <w:numId w:val="1"/>
        </w:numPr>
        <w:spacing w:after="0"/>
        <w:ind w:right="426"/>
        <w:rPr>
          <w:rFonts w:ascii="Times New Roman" w:eastAsia="Times New Roman" w:hAnsi="Times New Roman" w:cs="Times New Roman"/>
          <w:sz w:val="28"/>
          <w:szCs w:val="28"/>
          <w:lang w:bidi="vi-VN"/>
        </w:rPr>
      </w:pPr>
      <w:r>
        <w:rPr>
          <w:rFonts w:ascii="Times New Roman" w:eastAsia="Times New Roman" w:hAnsi="Times New Roman" w:cs="Times New Roman"/>
          <w:color w:val="000000"/>
          <w:sz w:val="28"/>
          <w:szCs w:val="28"/>
          <w:lang w:bidi="vi-VN"/>
        </w:rPr>
        <w:t>Bước 2a: Khi có nhu cầu kết nối đến doanh nghiệp trên sàn, người lao động cung cấp số điện thoại và nhập mã OTP để xác nhận. Sau đó cung cấp một số thông tin cá nhân (</w:t>
      </w:r>
      <w:r>
        <w:rPr>
          <w:rFonts w:ascii="Times New Roman" w:eastAsia="Times New Roman" w:hAnsi="Times New Roman" w:cs="Times New Roman"/>
          <w:i/>
          <w:color w:val="000000"/>
          <w:sz w:val="28"/>
          <w:szCs w:val="28"/>
          <w:lang w:bidi="vi-VN"/>
        </w:rPr>
        <w:t>Họ tên, năm sinh, trình độ…</w:t>
      </w:r>
      <w:r>
        <w:rPr>
          <w:rFonts w:ascii="Times New Roman" w:eastAsia="Times New Roman" w:hAnsi="Times New Roman" w:cs="Times New Roman"/>
          <w:color w:val="000000"/>
          <w:sz w:val="28"/>
          <w:szCs w:val="28"/>
          <w:lang w:bidi="vi-VN"/>
        </w:rPr>
        <w:t>) và mong muốn công việc để tiến hành gửi yêu cầu kết nối đến doanh nghiệp</w:t>
      </w:r>
      <w:r w:rsidRPr="00997348">
        <w:rPr>
          <w:rFonts w:ascii="Times New Roman" w:eastAsia="Times New Roman" w:hAnsi="Times New Roman" w:cs="Times New Roman"/>
          <w:bCs/>
          <w:color w:val="000000"/>
          <w:sz w:val="28"/>
          <w:szCs w:val="28"/>
          <w:lang w:bidi="vi-VN"/>
        </w:rPr>
        <w:t>.</w:t>
      </w:r>
    </w:p>
    <w:p w:rsidR="00E9484B" w:rsidRPr="00954FA3" w:rsidRDefault="00E9484B" w:rsidP="006E2FE6">
      <w:pPr>
        <w:widowControl w:val="0"/>
        <w:numPr>
          <w:ilvl w:val="0"/>
          <w:numId w:val="1"/>
        </w:numPr>
        <w:spacing w:after="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t>Bước 2b: Người tìm việc có thể chọn tạo hồ sơ tìm việc chuyên nghiệp để bắt đầu quá trình tạo các hồ sơ tìm việc (CV) trực tuyến với nhiều tuỳ chọn về nội dung, hình ảnh, video để làm sinh động thêm hồ sơ của bạn.</w:t>
      </w:r>
    </w:p>
    <w:p w:rsidR="00E9484B" w:rsidRDefault="00E9484B" w:rsidP="006E2FE6">
      <w:pPr>
        <w:widowControl w:val="0"/>
        <w:ind w:right="426"/>
        <w:rPr>
          <w:rFonts w:ascii="Times New Roman" w:eastAsia="Times New Roman" w:hAnsi="Times New Roman" w:cs="Times New Roman"/>
          <w:color w:val="000000"/>
          <w:sz w:val="28"/>
          <w:szCs w:val="28"/>
          <w:lang w:bidi="vi-VN"/>
        </w:rPr>
      </w:pPr>
      <w:r w:rsidRPr="0022431F">
        <w:rPr>
          <w:rFonts w:ascii="Times New Roman" w:eastAsia="Times New Roman" w:hAnsi="Times New Roman" w:cs="Times New Roman"/>
          <w:i/>
          <w:color w:val="000000"/>
          <w:sz w:val="28"/>
          <w:szCs w:val="28"/>
          <w:u w:val="single"/>
          <w:lang w:bidi="vi-VN"/>
        </w:rPr>
        <w:t>Bước 3</w:t>
      </w:r>
      <w:r w:rsidRPr="0022431F">
        <w:rPr>
          <w:rFonts w:ascii="Times New Roman" w:eastAsia="Times New Roman" w:hAnsi="Times New Roman" w:cs="Times New Roman"/>
          <w:i/>
          <w:color w:val="000000"/>
          <w:sz w:val="28"/>
          <w:szCs w:val="28"/>
          <w:lang w:bidi="vi-VN"/>
        </w:rPr>
        <w:t>:</w:t>
      </w:r>
      <w:r w:rsidRPr="00AC6CA4">
        <w:rPr>
          <w:rFonts w:ascii="Times New Roman" w:eastAsia="Times New Roman" w:hAnsi="Times New Roman" w:cs="Times New Roman"/>
          <w:color w:val="000000"/>
          <w:sz w:val="28"/>
          <w:szCs w:val="28"/>
          <w:lang w:bidi="vi-VN"/>
        </w:rPr>
        <w:t xml:space="preserve"> Thẩm tra thông tin và kích hoạt tài khoản.</w:t>
      </w:r>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lastRenderedPageBreak/>
        <w:t xml:space="preserve">- </w:t>
      </w:r>
      <w:r w:rsidRPr="00AC6CA4">
        <w:rPr>
          <w:rFonts w:ascii="Times New Roman" w:eastAsia="Times New Roman" w:hAnsi="Times New Roman" w:cs="Times New Roman"/>
          <w:color w:val="000000"/>
          <w:sz w:val="28"/>
          <w:szCs w:val="28"/>
          <w:lang w:bidi="vi-VN"/>
        </w:rPr>
        <w:t xml:space="preserve">Ban quản trị tiếp nhận, </w:t>
      </w:r>
      <w:r>
        <w:rPr>
          <w:rFonts w:ascii="Times New Roman" w:eastAsia="Times New Roman" w:hAnsi="Times New Roman" w:cs="Times New Roman"/>
          <w:color w:val="000000"/>
          <w:sz w:val="28"/>
          <w:szCs w:val="28"/>
          <w:lang w:bidi="vi-VN"/>
        </w:rPr>
        <w:t>kiểm tra</w:t>
      </w:r>
      <w:r w:rsidRPr="00AC6CA4">
        <w:rPr>
          <w:rFonts w:ascii="Times New Roman" w:eastAsia="Times New Roman" w:hAnsi="Times New Roman" w:cs="Times New Roman"/>
          <w:color w:val="000000"/>
          <w:sz w:val="28"/>
          <w:szCs w:val="28"/>
          <w:lang w:bidi="vi-VN"/>
        </w:rPr>
        <w:t xml:space="preserve"> thông tin của hồ sơ được </w:t>
      </w:r>
      <w:r>
        <w:rPr>
          <w:rFonts w:ascii="Times New Roman" w:eastAsia="Times New Roman" w:hAnsi="Times New Roman" w:cs="Times New Roman"/>
          <w:color w:val="000000"/>
          <w:sz w:val="28"/>
          <w:szCs w:val="28"/>
          <w:lang w:bidi="vi-VN"/>
        </w:rPr>
        <w:t>n</w:t>
      </w:r>
      <w:r w:rsidRPr="00AC6CA4">
        <w:rPr>
          <w:rFonts w:ascii="Times New Roman" w:eastAsia="Times New Roman" w:hAnsi="Times New Roman" w:cs="Times New Roman"/>
          <w:color w:val="000000"/>
          <w:sz w:val="28"/>
          <w:szCs w:val="28"/>
          <w:lang w:bidi="vi-VN"/>
        </w:rPr>
        <w:t>gười tìm việc cung cấp.</w:t>
      </w:r>
    </w:p>
    <w:p w:rsidR="00E9484B" w:rsidRPr="00FA4CD5"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 xml:space="preserve">Ban quản trị thông báo cho </w:t>
      </w:r>
      <w:r>
        <w:rPr>
          <w:rFonts w:ascii="Times New Roman" w:eastAsia="Times New Roman" w:hAnsi="Times New Roman" w:cs="Times New Roman"/>
          <w:color w:val="000000"/>
          <w:sz w:val="28"/>
          <w:szCs w:val="28"/>
          <w:lang w:bidi="vi-VN"/>
        </w:rPr>
        <w:t>người tìm việc qua e</w:t>
      </w:r>
      <w:r w:rsidRPr="00AC6CA4">
        <w:rPr>
          <w:rFonts w:ascii="Times New Roman" w:eastAsia="Times New Roman" w:hAnsi="Times New Roman" w:cs="Times New Roman"/>
          <w:color w:val="000000"/>
          <w:sz w:val="28"/>
          <w:szCs w:val="28"/>
          <w:lang w:bidi="vi-VN"/>
        </w:rPr>
        <w:t>mai</w:t>
      </w:r>
      <w:r>
        <w:rPr>
          <w:rFonts w:ascii="Times New Roman" w:eastAsia="Times New Roman" w:hAnsi="Times New Roman" w:cs="Times New Roman"/>
          <w:color w:val="000000"/>
          <w:sz w:val="28"/>
          <w:szCs w:val="28"/>
          <w:lang w:bidi="vi-VN"/>
        </w:rPr>
        <w:t>l hoặc số điện thoại đã đăng ký.</w:t>
      </w:r>
    </w:p>
    <w:p w:rsidR="00E9484B" w:rsidRPr="00FA4CD5" w:rsidRDefault="00E9484B" w:rsidP="006E2FE6">
      <w:pPr>
        <w:widowControl w:val="0"/>
        <w:ind w:right="426"/>
        <w:rPr>
          <w:rFonts w:ascii="Times New Roman" w:eastAsia="Times New Roman" w:hAnsi="Times New Roman" w:cs="Times New Roman"/>
          <w:sz w:val="28"/>
          <w:szCs w:val="28"/>
          <w:lang w:bidi="vi-VN"/>
        </w:rPr>
      </w:pPr>
      <w:r w:rsidRPr="00B25B6D">
        <w:rPr>
          <w:rFonts w:ascii="Times New Roman" w:eastAsia="Times New Roman" w:hAnsi="Times New Roman" w:cs="Times New Roman"/>
          <w:i/>
          <w:color w:val="000000"/>
          <w:sz w:val="28"/>
          <w:szCs w:val="28"/>
          <w:u w:val="single"/>
          <w:lang w:bidi="vi-VN"/>
        </w:rPr>
        <w:t>Bước 4</w:t>
      </w:r>
      <w:r>
        <w:rPr>
          <w:rFonts w:ascii="Times New Roman" w:eastAsia="Times New Roman" w:hAnsi="Times New Roman" w:cs="Times New Roman"/>
          <w:color w:val="000000"/>
          <w:sz w:val="28"/>
          <w:szCs w:val="28"/>
          <w:lang w:bidi="vi-VN"/>
        </w:rPr>
        <w:t>: Người tìm việc có thể tương tác phỏng vấn trực tuyến với Doanh nghiệp tuyển dụng đang tham gia Sàn</w:t>
      </w:r>
      <w:r w:rsidRPr="00AC6CA4">
        <w:rPr>
          <w:rFonts w:ascii="Times New Roman" w:eastAsia="Times New Roman" w:hAnsi="Times New Roman" w:cs="Times New Roman"/>
          <w:color w:val="000000"/>
          <w:sz w:val="28"/>
          <w:szCs w:val="28"/>
          <w:lang w:bidi="vi-VN"/>
        </w:rPr>
        <w:t>.</w:t>
      </w:r>
    </w:p>
    <w:p w:rsidR="00E9484B" w:rsidRDefault="00E9484B" w:rsidP="006E2FE6">
      <w:pPr>
        <w:widowControl w:val="0"/>
        <w:ind w:right="426"/>
        <w:rPr>
          <w:rFonts w:ascii="Times New Roman" w:eastAsia="Times New Roman" w:hAnsi="Times New Roman" w:cs="Times New Roman"/>
          <w:b/>
          <w:bCs/>
          <w:color w:val="000000"/>
          <w:sz w:val="28"/>
          <w:szCs w:val="28"/>
          <w:lang w:bidi="vi-VN"/>
        </w:rPr>
      </w:pPr>
      <w:r>
        <w:rPr>
          <w:rFonts w:ascii="Times New Roman" w:eastAsia="Times New Roman" w:hAnsi="Times New Roman" w:cs="Times New Roman"/>
          <w:b/>
          <w:bCs/>
          <w:color w:val="000000"/>
          <w:sz w:val="28"/>
          <w:szCs w:val="28"/>
          <w:lang w:bidi="vi-VN"/>
        </w:rPr>
        <w:t>Điều 8. Đăng</w:t>
      </w:r>
      <w:r w:rsidRPr="00AC6CA4">
        <w:rPr>
          <w:rFonts w:ascii="Times New Roman" w:eastAsia="Times New Roman" w:hAnsi="Times New Roman" w:cs="Times New Roman"/>
          <w:b/>
          <w:bCs/>
          <w:color w:val="000000"/>
          <w:sz w:val="28"/>
          <w:szCs w:val="28"/>
          <w:lang w:bidi="vi-VN"/>
        </w:rPr>
        <w:t xml:space="preserve"> tin tuyển dụng, tìm việc tham gia giao dịch trên </w:t>
      </w:r>
      <w:r>
        <w:rPr>
          <w:rFonts w:ascii="Times New Roman" w:eastAsia="Times New Roman" w:hAnsi="Times New Roman" w:cs="Times New Roman"/>
          <w:b/>
          <w:bCs/>
          <w:color w:val="000000"/>
          <w:sz w:val="28"/>
          <w:szCs w:val="28"/>
          <w:lang w:bidi="vi-VN"/>
        </w:rPr>
        <w:t>s</w:t>
      </w:r>
      <w:r w:rsidRPr="00AC6CA4">
        <w:rPr>
          <w:rFonts w:ascii="Times New Roman" w:eastAsia="Times New Roman" w:hAnsi="Times New Roman" w:cs="Times New Roman"/>
          <w:b/>
          <w:bCs/>
          <w:color w:val="000000"/>
          <w:sz w:val="28"/>
          <w:szCs w:val="28"/>
          <w:lang w:bidi="vi-VN"/>
        </w:rPr>
        <w:t>àn giao dịch việc làm trực tuyến</w:t>
      </w:r>
      <w:bookmarkStart w:id="5" w:name="bookmark49"/>
      <w:bookmarkStart w:id="6" w:name="bookmark55"/>
      <w:bookmarkEnd w:id="5"/>
      <w:bookmarkEnd w:id="6"/>
    </w:p>
    <w:p w:rsidR="00E9484B" w:rsidRDefault="00E9484B" w:rsidP="006E2FE6">
      <w:pPr>
        <w:widowControl w:val="0"/>
        <w:ind w:right="426"/>
        <w:rPr>
          <w:rFonts w:ascii="Times New Roman" w:eastAsia="Times New Roman" w:hAnsi="Times New Roman" w:cs="Times New Roman"/>
          <w:color w:val="000000"/>
          <w:sz w:val="28"/>
          <w:szCs w:val="28"/>
          <w:lang w:bidi="vi-VN"/>
        </w:rPr>
      </w:pPr>
      <w:r>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 xml:space="preserve">Khi đăng thông tin tuyển dụng, tìm việc trên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àn giao dịch việc làm trực tuyến. Thành viên</w:t>
      </w:r>
      <w:r>
        <w:rPr>
          <w:rFonts w:ascii="Times New Roman" w:eastAsia="Times New Roman" w:hAnsi="Times New Roman" w:cs="Times New Roman"/>
          <w:color w:val="000000"/>
          <w:sz w:val="28"/>
          <w:szCs w:val="28"/>
          <w:lang w:bidi="vi-VN"/>
        </w:rPr>
        <w:t xml:space="preserve"> (doanh nghiệp và n</w:t>
      </w:r>
      <w:r w:rsidRPr="00AC6CA4">
        <w:rPr>
          <w:rFonts w:ascii="Times New Roman" w:eastAsia="Times New Roman" w:hAnsi="Times New Roman" w:cs="Times New Roman"/>
          <w:color w:val="000000"/>
          <w:sz w:val="28"/>
          <w:szCs w:val="28"/>
          <w:lang w:bidi="vi-VN"/>
        </w:rPr>
        <w:t>gười tìm việc)</w:t>
      </w:r>
      <w:r>
        <w:rPr>
          <w:rFonts w:ascii="Times New Roman" w:eastAsia="Times New Roman" w:hAnsi="Times New Roman" w:cs="Times New Roman"/>
          <w:color w:val="000000"/>
          <w:sz w:val="28"/>
          <w:szCs w:val="28"/>
          <w:lang w:bidi="vi-VN"/>
        </w:rPr>
        <w:t xml:space="preserve"> phải</w:t>
      </w:r>
      <w:r w:rsidRPr="00AC6CA4">
        <w:rPr>
          <w:rFonts w:ascii="Times New Roman" w:eastAsia="Times New Roman" w:hAnsi="Times New Roman" w:cs="Times New Roman"/>
          <w:color w:val="000000"/>
          <w:sz w:val="28"/>
          <w:szCs w:val="28"/>
          <w:lang w:bidi="vi-VN"/>
        </w:rPr>
        <w:t xml:space="preserve"> chuẩn bị nội dung thông tin, hình ảnh cần thiết, sau đó điền đầy đủ thông tin theo mẫu yêu cầu (những thông tin có (*) là bắt buộc phải điền);</w:t>
      </w:r>
      <w:bookmarkStart w:id="7" w:name="bookmark56"/>
      <w:bookmarkEnd w:id="7"/>
    </w:p>
    <w:p w:rsidR="00E9484B" w:rsidRPr="00530A29"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color w:val="000000"/>
          <w:sz w:val="28"/>
          <w:szCs w:val="28"/>
          <w:lang w:bidi="vi-VN"/>
        </w:rPr>
        <w:t xml:space="preserve">- </w:t>
      </w:r>
      <w:r w:rsidRPr="00AC6CA4">
        <w:rPr>
          <w:rFonts w:ascii="Times New Roman" w:eastAsia="Times New Roman" w:hAnsi="Times New Roman" w:cs="Times New Roman"/>
          <w:color w:val="000000"/>
          <w:sz w:val="28"/>
          <w:szCs w:val="28"/>
          <w:lang w:bidi="vi-VN"/>
        </w:rPr>
        <w:t xml:space="preserve">Ban quản trị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 xml:space="preserve">àn giao dịch việc làm trực tuyến </w:t>
      </w:r>
      <w:r>
        <w:rPr>
          <w:rFonts w:ascii="Times New Roman" w:eastAsia="Times New Roman" w:hAnsi="Times New Roman" w:cs="Times New Roman"/>
          <w:color w:val="000000"/>
          <w:sz w:val="28"/>
          <w:szCs w:val="28"/>
          <w:lang w:bidi="vi-VN"/>
        </w:rPr>
        <w:t>kiểm</w:t>
      </w:r>
      <w:r w:rsidRPr="00AC6CA4">
        <w:rPr>
          <w:rFonts w:ascii="Times New Roman" w:eastAsia="Times New Roman" w:hAnsi="Times New Roman" w:cs="Times New Roman"/>
          <w:color w:val="000000"/>
          <w:sz w:val="28"/>
          <w:szCs w:val="28"/>
          <w:lang w:bidi="vi-VN"/>
        </w:rPr>
        <w:t xml:space="preserve"> duyệt thông tin </w:t>
      </w:r>
      <w:r>
        <w:rPr>
          <w:rFonts w:ascii="Times New Roman" w:eastAsia="Times New Roman" w:hAnsi="Times New Roman" w:cs="Times New Roman"/>
          <w:color w:val="000000"/>
          <w:sz w:val="28"/>
          <w:szCs w:val="28"/>
          <w:lang w:bidi="vi-VN"/>
        </w:rPr>
        <w:t>đăng tuyển của doanh nghiệp, đăng ký tìm việc của người lao động.</w:t>
      </w:r>
    </w:p>
    <w:p w:rsidR="00E9484B" w:rsidRPr="00B25B6D"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b/>
          <w:bCs/>
          <w:color w:val="000000"/>
          <w:sz w:val="28"/>
          <w:szCs w:val="28"/>
          <w:lang w:bidi="vi-VN"/>
        </w:rPr>
        <w:t>Điều 9. Bảo vệ quyền lợi t</w:t>
      </w:r>
      <w:r w:rsidRPr="00AC6CA4">
        <w:rPr>
          <w:rFonts w:ascii="Times New Roman" w:eastAsia="Times New Roman" w:hAnsi="Times New Roman" w:cs="Times New Roman"/>
          <w:b/>
          <w:bCs/>
          <w:color w:val="000000"/>
          <w:sz w:val="28"/>
          <w:szCs w:val="28"/>
          <w:lang w:bidi="vi-VN"/>
        </w:rPr>
        <w:t>hành viên</w:t>
      </w:r>
    </w:p>
    <w:p w:rsidR="00E9484B" w:rsidRPr="00AC6CA4" w:rsidRDefault="00E9484B" w:rsidP="006E2FE6">
      <w:pPr>
        <w:widowControl w:val="0"/>
        <w:ind w:right="426"/>
        <w:rPr>
          <w:rFonts w:ascii="Times New Roman" w:eastAsia="Times New Roman" w:hAnsi="Times New Roman" w:cs="Times New Roman"/>
          <w:sz w:val="28"/>
          <w:szCs w:val="28"/>
          <w:lang w:bidi="vi-VN"/>
        </w:rPr>
      </w:pPr>
      <w:r w:rsidRPr="00AC6CA4">
        <w:rPr>
          <w:rFonts w:ascii="Times New Roman" w:eastAsia="Times New Roman" w:hAnsi="Times New Roman" w:cs="Times New Roman"/>
          <w:color w:val="000000"/>
          <w:sz w:val="28"/>
          <w:szCs w:val="28"/>
          <w:lang w:bidi="vi-VN"/>
        </w:rPr>
        <w:t>Sàn giao dịch việc làm trực tuyến luôn tôn trọng và bảo vệ quyền lợi</w:t>
      </w:r>
      <w:r>
        <w:rPr>
          <w:rFonts w:ascii="Times New Roman" w:eastAsia="Times New Roman" w:hAnsi="Times New Roman" w:cs="Times New Roman"/>
          <w:color w:val="000000"/>
          <w:sz w:val="28"/>
          <w:szCs w:val="28"/>
          <w:lang w:bidi="vi-VN"/>
        </w:rPr>
        <w:t xml:space="preserve"> chính đáng</w:t>
      </w:r>
      <w:r w:rsidRPr="00AC6CA4">
        <w:rPr>
          <w:rFonts w:ascii="Times New Roman" w:eastAsia="Times New Roman" w:hAnsi="Times New Roman" w:cs="Times New Roman"/>
          <w:color w:val="000000"/>
          <w:sz w:val="28"/>
          <w:szCs w:val="28"/>
          <w:lang w:bidi="vi-VN"/>
        </w:rPr>
        <w:t xml:space="preserve"> của </w:t>
      </w:r>
      <w:r>
        <w:rPr>
          <w:rFonts w:ascii="Times New Roman" w:eastAsia="Times New Roman" w:hAnsi="Times New Roman" w:cs="Times New Roman"/>
          <w:color w:val="000000"/>
          <w:sz w:val="28"/>
          <w:szCs w:val="28"/>
          <w:lang w:bidi="vi-VN"/>
        </w:rPr>
        <w:t>tất cả t</w:t>
      </w:r>
      <w:r w:rsidRPr="00AC6CA4">
        <w:rPr>
          <w:rFonts w:ascii="Times New Roman" w:eastAsia="Times New Roman" w:hAnsi="Times New Roman" w:cs="Times New Roman"/>
          <w:color w:val="000000"/>
          <w:sz w:val="28"/>
          <w:szCs w:val="28"/>
          <w:lang w:bidi="vi-VN"/>
        </w:rPr>
        <w:t xml:space="preserve">hành viên. </w:t>
      </w:r>
      <w:r>
        <w:rPr>
          <w:rFonts w:ascii="Times New Roman" w:eastAsia="Times New Roman" w:hAnsi="Times New Roman" w:cs="Times New Roman"/>
          <w:color w:val="000000"/>
          <w:sz w:val="28"/>
          <w:szCs w:val="28"/>
          <w:lang w:bidi="vi-VN"/>
        </w:rPr>
        <w:t>Khi xảy ra các</w:t>
      </w:r>
      <w:r w:rsidRPr="00AC6CA4">
        <w:rPr>
          <w:rFonts w:ascii="Times New Roman" w:eastAsia="Times New Roman" w:hAnsi="Times New Roman" w:cs="Times New Roman"/>
          <w:color w:val="000000"/>
          <w:sz w:val="28"/>
          <w:szCs w:val="28"/>
          <w:lang w:bidi="vi-VN"/>
        </w:rPr>
        <w:t xml:space="preserve"> trường hợp </w:t>
      </w:r>
      <w:r>
        <w:rPr>
          <w:rFonts w:ascii="Times New Roman" w:eastAsia="Times New Roman" w:hAnsi="Times New Roman" w:cs="Times New Roman"/>
          <w:color w:val="000000"/>
          <w:sz w:val="28"/>
          <w:szCs w:val="28"/>
          <w:lang w:bidi="vi-VN"/>
        </w:rPr>
        <w:t>tranh chấp khiếu nại của các t</w:t>
      </w:r>
      <w:r w:rsidRPr="00AC6CA4">
        <w:rPr>
          <w:rFonts w:ascii="Times New Roman" w:eastAsia="Times New Roman" w:hAnsi="Times New Roman" w:cs="Times New Roman"/>
          <w:color w:val="000000"/>
          <w:sz w:val="28"/>
          <w:szCs w:val="28"/>
          <w:lang w:bidi="vi-VN"/>
        </w:rPr>
        <w:t xml:space="preserve">hành viên, hoặc </w:t>
      </w:r>
      <w:r>
        <w:rPr>
          <w:rFonts w:ascii="Times New Roman" w:eastAsia="Times New Roman" w:hAnsi="Times New Roman" w:cs="Times New Roman"/>
          <w:color w:val="000000"/>
          <w:sz w:val="28"/>
          <w:szCs w:val="28"/>
          <w:lang w:bidi="vi-VN"/>
        </w:rPr>
        <w:t xml:space="preserve">tài khoản </w:t>
      </w:r>
      <w:r w:rsidRPr="00AC6CA4">
        <w:rPr>
          <w:rFonts w:ascii="Times New Roman" w:eastAsia="Times New Roman" w:hAnsi="Times New Roman" w:cs="Times New Roman"/>
          <w:color w:val="000000"/>
          <w:sz w:val="28"/>
          <w:szCs w:val="28"/>
          <w:lang w:bidi="vi-VN"/>
        </w:rPr>
        <w:t>có yếu tố lừa đ</w:t>
      </w:r>
      <w:r>
        <w:rPr>
          <w:rFonts w:ascii="Times New Roman" w:eastAsia="Times New Roman" w:hAnsi="Times New Roman" w:cs="Times New Roman"/>
          <w:color w:val="000000"/>
          <w:sz w:val="28"/>
          <w:szCs w:val="28"/>
          <w:lang w:bidi="vi-VN"/>
        </w:rPr>
        <w:t xml:space="preserve">ảo, vụ lợi, thiếu thuần phong mỹ tục, hay </w:t>
      </w:r>
      <w:r w:rsidRPr="00AC6CA4">
        <w:rPr>
          <w:rFonts w:ascii="Times New Roman" w:eastAsia="Times New Roman" w:hAnsi="Times New Roman" w:cs="Times New Roman"/>
          <w:color w:val="000000"/>
          <w:sz w:val="28"/>
          <w:szCs w:val="28"/>
          <w:lang w:bidi="vi-VN"/>
        </w:rPr>
        <w:t xml:space="preserve">phản động..., Ban quản trị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 xml:space="preserve">àn giao dịch việc làm trực tuyến sẽ khóa tài khoản </w:t>
      </w:r>
      <w:r>
        <w:rPr>
          <w:rFonts w:ascii="Times New Roman" w:eastAsia="Times New Roman" w:hAnsi="Times New Roman" w:cs="Times New Roman"/>
          <w:color w:val="000000"/>
          <w:sz w:val="28"/>
          <w:szCs w:val="28"/>
          <w:lang w:bidi="vi-VN"/>
        </w:rPr>
        <w:t>và</w:t>
      </w:r>
      <w:r w:rsidRPr="00AC6CA4">
        <w:rPr>
          <w:rFonts w:ascii="Times New Roman" w:eastAsia="Times New Roman" w:hAnsi="Times New Roman" w:cs="Times New Roman"/>
          <w:color w:val="000000"/>
          <w:sz w:val="28"/>
          <w:szCs w:val="28"/>
          <w:lang w:bidi="vi-VN"/>
        </w:rPr>
        <w:t xml:space="preserve"> hướng dẫn đến các cơ quan có thẩm quyền giải quyết.</w:t>
      </w:r>
    </w:p>
    <w:p w:rsidR="00E9484B" w:rsidRPr="00B25B6D" w:rsidRDefault="00E9484B" w:rsidP="006E2FE6">
      <w:pPr>
        <w:widowControl w:val="0"/>
        <w:ind w:right="426"/>
        <w:rPr>
          <w:rFonts w:ascii="Times New Roman" w:eastAsia="Times New Roman" w:hAnsi="Times New Roman" w:cs="Times New Roman"/>
          <w:sz w:val="28"/>
          <w:szCs w:val="28"/>
          <w:lang w:bidi="vi-VN"/>
        </w:rPr>
      </w:pPr>
      <w:r>
        <w:rPr>
          <w:rFonts w:ascii="Times New Roman" w:eastAsia="Times New Roman" w:hAnsi="Times New Roman" w:cs="Times New Roman"/>
          <w:b/>
          <w:bCs/>
          <w:color w:val="000000"/>
          <w:sz w:val="28"/>
          <w:szCs w:val="28"/>
          <w:lang w:bidi="vi-VN"/>
        </w:rPr>
        <w:t>Điều 10</w:t>
      </w:r>
      <w:r w:rsidRPr="00AC6CA4">
        <w:rPr>
          <w:rFonts w:ascii="Times New Roman" w:eastAsia="Times New Roman" w:hAnsi="Times New Roman" w:cs="Times New Roman"/>
          <w:b/>
          <w:bCs/>
          <w:color w:val="000000"/>
          <w:sz w:val="28"/>
          <w:szCs w:val="28"/>
          <w:lang w:bidi="vi-VN"/>
        </w:rPr>
        <w:t>. Giới hạn trách nhiệm trong tr</w:t>
      </w:r>
      <w:r>
        <w:rPr>
          <w:rFonts w:ascii="Times New Roman" w:eastAsia="Times New Roman" w:hAnsi="Times New Roman" w:cs="Times New Roman"/>
          <w:b/>
          <w:bCs/>
          <w:color w:val="000000"/>
          <w:sz w:val="28"/>
          <w:szCs w:val="28"/>
          <w:lang w:bidi="vi-VN"/>
        </w:rPr>
        <w:t>ường hợp phát sinh lỗi kỹ thuật</w:t>
      </w:r>
    </w:p>
    <w:p w:rsidR="00E9484B" w:rsidRDefault="00E9484B" w:rsidP="006E2FE6">
      <w:pPr>
        <w:widowControl w:val="0"/>
        <w:ind w:right="426"/>
        <w:rPr>
          <w:rFonts w:ascii="Times New Roman" w:eastAsia="Times New Roman" w:hAnsi="Times New Roman" w:cs="Times New Roman"/>
          <w:color w:val="000000"/>
          <w:sz w:val="28"/>
          <w:szCs w:val="28"/>
          <w:lang w:bidi="vi-VN"/>
        </w:rPr>
      </w:pPr>
      <w:r w:rsidRPr="00AC6CA4">
        <w:rPr>
          <w:rFonts w:ascii="Times New Roman" w:eastAsia="Times New Roman" w:hAnsi="Times New Roman" w:cs="Times New Roman"/>
          <w:color w:val="000000"/>
          <w:sz w:val="28"/>
          <w:szCs w:val="28"/>
          <w:lang w:bidi="vi-VN"/>
        </w:rPr>
        <w:t xml:space="preserve">Trường hợp </w:t>
      </w:r>
      <w:r>
        <w:rPr>
          <w:rFonts w:ascii="Times New Roman" w:eastAsia="Times New Roman" w:hAnsi="Times New Roman" w:cs="Times New Roman"/>
          <w:color w:val="000000"/>
          <w:sz w:val="28"/>
          <w:szCs w:val="28"/>
          <w:lang w:bidi="vi-VN"/>
        </w:rPr>
        <w:t>xảy ra các</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 xml:space="preserve">lỗi kỹ thuật, </w:t>
      </w:r>
      <w:r w:rsidRPr="00AC6CA4">
        <w:rPr>
          <w:rFonts w:ascii="Times New Roman" w:eastAsia="Times New Roman" w:hAnsi="Times New Roman" w:cs="Times New Roman"/>
          <w:color w:val="000000"/>
          <w:sz w:val="28"/>
          <w:szCs w:val="28"/>
          <w:lang w:bidi="vi-VN"/>
        </w:rPr>
        <w:t>phần mềm hoặc các lỗi khách quan khác dẫn đến việc</w:t>
      </w:r>
      <w:r>
        <w:rPr>
          <w:rFonts w:ascii="Times New Roman" w:eastAsia="Times New Roman" w:hAnsi="Times New Roman" w:cs="Times New Roman"/>
          <w:color w:val="000000"/>
          <w:sz w:val="28"/>
          <w:szCs w:val="28"/>
          <w:lang w:bidi="vi-VN"/>
        </w:rPr>
        <w:t xml:space="preserve"> các t</w:t>
      </w:r>
      <w:r w:rsidRPr="00AC6CA4">
        <w:rPr>
          <w:rFonts w:ascii="Times New Roman" w:eastAsia="Times New Roman" w:hAnsi="Times New Roman" w:cs="Times New Roman"/>
          <w:color w:val="000000"/>
          <w:sz w:val="28"/>
          <w:szCs w:val="28"/>
          <w:lang w:bidi="vi-VN"/>
        </w:rPr>
        <w:t xml:space="preserve">hành viên không thể tham gia </w:t>
      </w:r>
      <w:r>
        <w:rPr>
          <w:rFonts w:ascii="Times New Roman" w:eastAsia="Times New Roman" w:hAnsi="Times New Roman" w:cs="Times New Roman"/>
          <w:color w:val="000000"/>
          <w:sz w:val="28"/>
          <w:szCs w:val="28"/>
          <w:lang w:bidi="vi-VN"/>
        </w:rPr>
        <w:t>tương tác trên</w:t>
      </w:r>
      <w:r w:rsidRPr="00AC6CA4">
        <w:rPr>
          <w:rFonts w:ascii="Times New Roman" w:eastAsia="Times New Roman" w:hAnsi="Times New Roman" w:cs="Times New Roman"/>
          <w:color w:val="000000"/>
          <w:sz w:val="28"/>
          <w:szCs w:val="28"/>
          <w:lang w:bidi="vi-VN"/>
        </w:rPr>
        <w:t xml:space="preserve"> </w:t>
      </w:r>
      <w:r>
        <w:rPr>
          <w:rFonts w:ascii="Times New Roman" w:eastAsia="Times New Roman" w:hAnsi="Times New Roman" w:cs="Times New Roman"/>
          <w:color w:val="000000"/>
          <w:sz w:val="28"/>
          <w:szCs w:val="28"/>
          <w:lang w:bidi="vi-VN"/>
        </w:rPr>
        <w:t>s</w:t>
      </w:r>
      <w:r w:rsidRPr="00AC6CA4">
        <w:rPr>
          <w:rFonts w:ascii="Times New Roman" w:eastAsia="Times New Roman" w:hAnsi="Times New Roman" w:cs="Times New Roman"/>
          <w:color w:val="000000"/>
          <w:sz w:val="28"/>
          <w:szCs w:val="28"/>
          <w:lang w:bidi="vi-VN"/>
        </w:rPr>
        <w:t>àn giao dịch việc làm trực tuyến</w:t>
      </w:r>
      <w:r>
        <w:rPr>
          <w:rFonts w:ascii="Times New Roman" w:eastAsia="Times New Roman" w:hAnsi="Times New Roman" w:cs="Times New Roman"/>
          <w:color w:val="000000"/>
          <w:sz w:val="28"/>
          <w:szCs w:val="28"/>
          <w:lang w:bidi="vi-VN"/>
        </w:rPr>
        <w:t>. Thành viên thông báo cho b</w:t>
      </w:r>
      <w:r w:rsidRPr="00AC6CA4">
        <w:rPr>
          <w:rFonts w:ascii="Times New Roman" w:eastAsia="Times New Roman" w:hAnsi="Times New Roman" w:cs="Times New Roman"/>
          <w:color w:val="000000"/>
          <w:sz w:val="28"/>
          <w:szCs w:val="28"/>
          <w:lang w:bidi="vi-VN"/>
        </w:rPr>
        <w:t xml:space="preserve">an quản trị </w:t>
      </w:r>
      <w:r>
        <w:rPr>
          <w:rFonts w:ascii="Times New Roman" w:eastAsia="Times New Roman" w:hAnsi="Times New Roman" w:cs="Times New Roman"/>
          <w:color w:val="000000"/>
          <w:sz w:val="28"/>
          <w:szCs w:val="28"/>
          <w:lang w:bidi="vi-VN"/>
        </w:rPr>
        <w:t>để kiểm tra và</w:t>
      </w:r>
      <w:r w:rsidRPr="00AC6CA4">
        <w:rPr>
          <w:rFonts w:ascii="Times New Roman" w:eastAsia="Times New Roman" w:hAnsi="Times New Roman" w:cs="Times New Roman"/>
          <w:color w:val="000000"/>
          <w:sz w:val="28"/>
          <w:szCs w:val="28"/>
          <w:lang w:bidi="vi-VN"/>
        </w:rPr>
        <w:t xml:space="preserve"> khắc phục lỗi.</w:t>
      </w:r>
    </w:p>
    <w:p w:rsidR="00E9484B" w:rsidRPr="00AC6CA4" w:rsidRDefault="00E9484B" w:rsidP="006E2FE6">
      <w:pPr>
        <w:pStyle w:val="BodyText"/>
        <w:spacing w:before="120" w:after="0"/>
        <w:ind w:right="426" w:firstLine="0"/>
        <w:jc w:val="center"/>
        <w:rPr>
          <w:sz w:val="28"/>
          <w:szCs w:val="28"/>
        </w:rPr>
      </w:pPr>
      <w:r>
        <w:rPr>
          <w:b/>
          <w:bCs/>
          <w:color w:val="000000"/>
          <w:sz w:val="28"/>
          <w:szCs w:val="28"/>
        </w:rPr>
        <w:t>Chương III</w:t>
      </w:r>
    </w:p>
    <w:p w:rsidR="00E9484B" w:rsidRDefault="00E9484B" w:rsidP="006E2FE6">
      <w:pPr>
        <w:pStyle w:val="BodyText"/>
        <w:spacing w:before="120" w:after="0"/>
        <w:ind w:right="426" w:firstLine="0"/>
        <w:jc w:val="center"/>
        <w:rPr>
          <w:b/>
          <w:bCs/>
          <w:color w:val="000000"/>
          <w:sz w:val="28"/>
          <w:szCs w:val="28"/>
        </w:rPr>
      </w:pPr>
      <w:r>
        <w:rPr>
          <w:b/>
          <w:bCs/>
          <w:color w:val="000000"/>
          <w:sz w:val="28"/>
          <w:szCs w:val="28"/>
        </w:rPr>
        <w:t>QUY ĐỊNH VỀ QUẢN LÝ THÔNG TIN</w:t>
      </w:r>
    </w:p>
    <w:p w:rsidR="00E9484B" w:rsidRPr="00AC6CA4" w:rsidRDefault="00E9484B" w:rsidP="006E2FE6">
      <w:pPr>
        <w:pStyle w:val="BodyText"/>
        <w:spacing w:before="120" w:after="0"/>
        <w:ind w:right="426" w:firstLine="0"/>
        <w:jc w:val="center"/>
        <w:rPr>
          <w:sz w:val="28"/>
          <w:szCs w:val="28"/>
        </w:rPr>
      </w:pPr>
      <w:r w:rsidRPr="00AC6CA4">
        <w:rPr>
          <w:b/>
          <w:bCs/>
          <w:color w:val="000000"/>
          <w:sz w:val="28"/>
          <w:szCs w:val="28"/>
        </w:rPr>
        <w:t>TRÊN SÀN GIAO DỊCH VIỆC LÀM TRỰC TUYẾN</w:t>
      </w:r>
    </w:p>
    <w:p w:rsidR="00E9484B" w:rsidRDefault="00E9484B" w:rsidP="006E2FE6">
      <w:pPr>
        <w:pStyle w:val="BodyText"/>
        <w:spacing w:before="120" w:after="0"/>
        <w:ind w:right="426" w:firstLine="567"/>
        <w:jc w:val="both"/>
        <w:rPr>
          <w:b/>
          <w:bCs/>
          <w:color w:val="000000"/>
          <w:sz w:val="28"/>
          <w:szCs w:val="28"/>
        </w:rPr>
      </w:pPr>
      <w:r>
        <w:rPr>
          <w:b/>
          <w:bCs/>
          <w:color w:val="000000"/>
          <w:sz w:val="28"/>
          <w:szCs w:val="28"/>
        </w:rPr>
        <w:t>Điều 11. Bảo mật thông tin</w:t>
      </w:r>
      <w:bookmarkStart w:id="8" w:name="bookmark61"/>
      <w:bookmarkEnd w:id="8"/>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Quy định việc thu thập thông tin: Khi đăng ký thành viên</w:t>
      </w:r>
      <w:r>
        <w:rPr>
          <w:color w:val="000000"/>
          <w:sz w:val="28"/>
          <w:szCs w:val="28"/>
        </w:rPr>
        <w:t>, d</w:t>
      </w:r>
      <w:r w:rsidRPr="00AC6CA4">
        <w:rPr>
          <w:color w:val="000000"/>
          <w:sz w:val="28"/>
          <w:szCs w:val="28"/>
        </w:rPr>
        <w:t xml:space="preserve">oanh </w:t>
      </w:r>
      <w:r>
        <w:rPr>
          <w:color w:val="000000"/>
          <w:sz w:val="28"/>
          <w:szCs w:val="28"/>
        </w:rPr>
        <w:t>nghiệp và n</w:t>
      </w:r>
      <w:r w:rsidRPr="00AC6CA4">
        <w:rPr>
          <w:color w:val="000000"/>
          <w:sz w:val="28"/>
          <w:szCs w:val="28"/>
        </w:rPr>
        <w:t>gười lao độn</w:t>
      </w:r>
      <w:r>
        <w:rPr>
          <w:color w:val="000000"/>
          <w:sz w:val="28"/>
          <w:szCs w:val="28"/>
        </w:rPr>
        <w:t>g phải khai báo đầy đủ thông tin. Thông tin này được b</w:t>
      </w:r>
      <w:r w:rsidRPr="00AC6CA4">
        <w:rPr>
          <w:color w:val="000000"/>
          <w:sz w:val="28"/>
          <w:szCs w:val="28"/>
        </w:rPr>
        <w:t xml:space="preserve">an quản trị </w:t>
      </w:r>
      <w:r>
        <w:rPr>
          <w:color w:val="000000"/>
          <w:sz w:val="28"/>
          <w:szCs w:val="28"/>
        </w:rPr>
        <w:t>sử dụng để</w:t>
      </w:r>
      <w:r w:rsidRPr="00AC6CA4">
        <w:rPr>
          <w:color w:val="000000"/>
          <w:sz w:val="28"/>
          <w:szCs w:val="28"/>
        </w:rPr>
        <w:t xml:space="preserve"> </w:t>
      </w:r>
      <w:r>
        <w:rPr>
          <w:color w:val="000000"/>
          <w:sz w:val="28"/>
          <w:szCs w:val="28"/>
        </w:rPr>
        <w:t xml:space="preserve">làm cơ sở xác thực tài khoản </w:t>
      </w:r>
      <w:r w:rsidRPr="00AC6CA4">
        <w:rPr>
          <w:color w:val="000000"/>
          <w:sz w:val="28"/>
          <w:szCs w:val="28"/>
        </w:rPr>
        <w:t xml:space="preserve">nhằm </w:t>
      </w:r>
      <w:r>
        <w:rPr>
          <w:color w:val="000000"/>
          <w:sz w:val="28"/>
          <w:szCs w:val="28"/>
        </w:rPr>
        <w:t>bảo vệ quyền lợi cho t</w:t>
      </w:r>
      <w:r w:rsidRPr="00AC6CA4">
        <w:rPr>
          <w:color w:val="000000"/>
          <w:sz w:val="28"/>
          <w:szCs w:val="28"/>
        </w:rPr>
        <w:t>hành viên.</w:t>
      </w:r>
      <w:bookmarkStart w:id="9" w:name="bookmark62"/>
      <w:bookmarkEnd w:id="9"/>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Nội d</w:t>
      </w:r>
      <w:r>
        <w:rPr>
          <w:color w:val="000000"/>
          <w:sz w:val="28"/>
          <w:szCs w:val="28"/>
        </w:rPr>
        <w:t xml:space="preserve">ung thu thập thông tin bao gồm: </w:t>
      </w:r>
      <w:r w:rsidRPr="00AC6CA4">
        <w:rPr>
          <w:color w:val="000000"/>
          <w:sz w:val="28"/>
          <w:szCs w:val="28"/>
        </w:rPr>
        <w:t>Email, số điện thoại, tên đăng nhập, mật khẩu đăng nhập, địa chỉ,</w:t>
      </w:r>
      <w:r>
        <w:rPr>
          <w:color w:val="000000"/>
          <w:sz w:val="28"/>
          <w:szCs w:val="28"/>
        </w:rPr>
        <w:t xml:space="preserve"> thông tin cá nhân,</w:t>
      </w:r>
      <w:r w:rsidRPr="00AC6CA4">
        <w:rPr>
          <w:color w:val="000000"/>
          <w:sz w:val="28"/>
          <w:szCs w:val="28"/>
        </w:rPr>
        <w:t xml:space="preserve"> các thông tin liên quan đến tuyển </w:t>
      </w:r>
      <w:r>
        <w:rPr>
          <w:color w:val="000000"/>
          <w:sz w:val="28"/>
          <w:szCs w:val="28"/>
        </w:rPr>
        <w:t>dụng và tìm việc</w:t>
      </w:r>
      <w:r w:rsidRPr="00AC6CA4">
        <w:rPr>
          <w:color w:val="000000"/>
          <w:sz w:val="28"/>
          <w:szCs w:val="28"/>
        </w:rPr>
        <w:t>. Đây là những thông tin bắt buộc</w:t>
      </w:r>
      <w:r>
        <w:rPr>
          <w:color w:val="000000"/>
          <w:sz w:val="28"/>
          <w:szCs w:val="28"/>
        </w:rPr>
        <w:t xml:space="preserve"> </w:t>
      </w:r>
      <w:r w:rsidRPr="00AC6CA4">
        <w:rPr>
          <w:color w:val="000000"/>
          <w:sz w:val="28"/>
          <w:szCs w:val="28"/>
        </w:rPr>
        <w:t xml:space="preserve">phải cung cấp khi đăng ký </w:t>
      </w:r>
      <w:r>
        <w:rPr>
          <w:color w:val="000000"/>
          <w:sz w:val="28"/>
          <w:szCs w:val="28"/>
        </w:rPr>
        <w:t>tham gia</w:t>
      </w:r>
      <w:r w:rsidRPr="00AC6CA4">
        <w:rPr>
          <w:color w:val="000000"/>
          <w:sz w:val="28"/>
          <w:szCs w:val="28"/>
        </w:rPr>
        <w:t xml:space="preserve"> </w:t>
      </w:r>
      <w:r>
        <w:rPr>
          <w:color w:val="000000"/>
          <w:sz w:val="28"/>
          <w:szCs w:val="28"/>
        </w:rPr>
        <w:t>s</w:t>
      </w:r>
      <w:r w:rsidRPr="00AC6CA4">
        <w:rPr>
          <w:color w:val="000000"/>
          <w:sz w:val="28"/>
          <w:szCs w:val="28"/>
        </w:rPr>
        <w:t>àn giao dịch việc làm trực tuyến.</w:t>
      </w:r>
      <w:bookmarkStart w:id="10" w:name="bookmark63"/>
      <w:bookmarkEnd w:id="10"/>
    </w:p>
    <w:p w:rsidR="00E9484B" w:rsidRDefault="00E9484B" w:rsidP="006E2FE6">
      <w:pPr>
        <w:pStyle w:val="BodyText"/>
        <w:spacing w:before="120" w:after="0"/>
        <w:ind w:right="426" w:firstLine="567"/>
        <w:jc w:val="both"/>
        <w:rPr>
          <w:color w:val="000000"/>
          <w:sz w:val="28"/>
          <w:szCs w:val="28"/>
        </w:rPr>
      </w:pPr>
      <w:r>
        <w:rPr>
          <w:color w:val="000000"/>
          <w:sz w:val="28"/>
          <w:szCs w:val="28"/>
        </w:rPr>
        <w:lastRenderedPageBreak/>
        <w:t xml:space="preserve">3. </w:t>
      </w:r>
      <w:r w:rsidRPr="00AC6CA4">
        <w:rPr>
          <w:color w:val="000000"/>
          <w:sz w:val="28"/>
          <w:szCs w:val="28"/>
        </w:rPr>
        <w:t xml:space="preserve">Trách nhiệm về </w:t>
      </w:r>
      <w:r>
        <w:rPr>
          <w:color w:val="000000"/>
          <w:sz w:val="28"/>
          <w:szCs w:val="28"/>
        </w:rPr>
        <w:t xml:space="preserve">quản lý và bảo mật </w:t>
      </w:r>
      <w:r w:rsidRPr="00AC6CA4">
        <w:rPr>
          <w:color w:val="000000"/>
          <w:sz w:val="28"/>
          <w:szCs w:val="28"/>
        </w:rPr>
        <w:t xml:space="preserve">thông tin: Ban quản trị </w:t>
      </w:r>
      <w:r>
        <w:rPr>
          <w:color w:val="000000"/>
          <w:sz w:val="28"/>
          <w:szCs w:val="28"/>
        </w:rPr>
        <w:t>s</w:t>
      </w:r>
      <w:r w:rsidRPr="00AC6CA4">
        <w:rPr>
          <w:color w:val="000000"/>
          <w:sz w:val="28"/>
          <w:szCs w:val="28"/>
        </w:rPr>
        <w:t xml:space="preserve">àn giao dịch việc làm trực tuyến </w:t>
      </w:r>
      <w:r>
        <w:rPr>
          <w:color w:val="000000"/>
          <w:sz w:val="28"/>
          <w:szCs w:val="28"/>
        </w:rPr>
        <w:t>có trách nhiệm quản lý và bảo mật thông tin của các thành viên. K</w:t>
      </w:r>
      <w:r w:rsidRPr="00AC6CA4">
        <w:rPr>
          <w:color w:val="000000"/>
          <w:sz w:val="28"/>
          <w:szCs w:val="28"/>
        </w:rPr>
        <w:t xml:space="preserve">hông chuyển giao, cung cấp hay tiết lộ cho bên thứ ba về thông </w:t>
      </w:r>
      <w:r>
        <w:rPr>
          <w:color w:val="000000"/>
          <w:sz w:val="28"/>
          <w:szCs w:val="28"/>
        </w:rPr>
        <w:t>tin cá nhân của t</w:t>
      </w:r>
      <w:r w:rsidRPr="00AC6CA4">
        <w:rPr>
          <w:color w:val="000000"/>
          <w:sz w:val="28"/>
          <w:szCs w:val="28"/>
        </w:rPr>
        <w:t>hành viên</w:t>
      </w:r>
      <w:r>
        <w:rPr>
          <w:color w:val="000000"/>
          <w:sz w:val="28"/>
          <w:szCs w:val="28"/>
        </w:rPr>
        <w:t>.</w:t>
      </w:r>
      <w:bookmarkStart w:id="11" w:name="bookmark64"/>
      <w:bookmarkEnd w:id="11"/>
      <w:r>
        <w:rPr>
          <w:color w:val="000000"/>
          <w:sz w:val="28"/>
          <w:szCs w:val="28"/>
        </w:rPr>
        <w:t xml:space="preserve"> </w:t>
      </w:r>
      <w:r w:rsidRPr="00AC6CA4">
        <w:rPr>
          <w:color w:val="000000"/>
          <w:sz w:val="28"/>
          <w:szCs w:val="28"/>
        </w:rPr>
        <w:t>Trong trường hợp máy chủ lưu trữ thông tin bị tấn công dẫn đến mất mát dữ liệu cá nhân</w:t>
      </w:r>
      <w:r>
        <w:rPr>
          <w:color w:val="000000"/>
          <w:sz w:val="28"/>
          <w:szCs w:val="28"/>
        </w:rPr>
        <w:t>, b</w:t>
      </w:r>
      <w:r w:rsidRPr="00AC6CA4">
        <w:rPr>
          <w:color w:val="000000"/>
          <w:sz w:val="28"/>
          <w:szCs w:val="28"/>
        </w:rPr>
        <w:t xml:space="preserve">an quản trị </w:t>
      </w:r>
      <w:r>
        <w:rPr>
          <w:color w:val="000000"/>
          <w:sz w:val="28"/>
          <w:szCs w:val="28"/>
        </w:rPr>
        <w:t>sẽ</w:t>
      </w:r>
      <w:r w:rsidRPr="00AC6CA4">
        <w:rPr>
          <w:color w:val="000000"/>
          <w:sz w:val="28"/>
          <w:szCs w:val="28"/>
        </w:rPr>
        <w:t xml:space="preserve"> thông báo vụ việc cho cơ quan chức năng điều tra x</w:t>
      </w:r>
      <w:r>
        <w:rPr>
          <w:color w:val="000000"/>
          <w:sz w:val="28"/>
          <w:szCs w:val="28"/>
        </w:rPr>
        <w:t>ử lý kịp thời và thông báo cho t</w:t>
      </w:r>
      <w:r w:rsidRPr="00AC6CA4">
        <w:rPr>
          <w:color w:val="000000"/>
          <w:sz w:val="28"/>
          <w:szCs w:val="28"/>
        </w:rPr>
        <w:t>hành viên được biết</w:t>
      </w:r>
      <w:r>
        <w:rPr>
          <w:color w:val="000000"/>
          <w:sz w:val="28"/>
          <w:szCs w:val="28"/>
        </w:rPr>
        <w:t>.</w:t>
      </w:r>
    </w:p>
    <w:p w:rsidR="00E9484B" w:rsidRPr="006E7C29" w:rsidRDefault="00E9484B" w:rsidP="006E2FE6">
      <w:pPr>
        <w:pStyle w:val="BodyText"/>
        <w:spacing w:before="120" w:after="0"/>
        <w:ind w:right="426" w:firstLine="567"/>
        <w:jc w:val="both"/>
        <w:rPr>
          <w:sz w:val="28"/>
          <w:szCs w:val="28"/>
        </w:rPr>
      </w:pPr>
      <w:r>
        <w:rPr>
          <w:color w:val="000000"/>
          <w:sz w:val="28"/>
          <w:szCs w:val="28"/>
        </w:rPr>
        <w:t xml:space="preserve">4. </w:t>
      </w:r>
      <w:r w:rsidRPr="006E7C29">
        <w:rPr>
          <w:color w:val="000000"/>
          <w:sz w:val="28"/>
          <w:szCs w:val="28"/>
        </w:rPr>
        <w:t>Quy đị</w:t>
      </w:r>
      <w:r>
        <w:rPr>
          <w:color w:val="000000"/>
          <w:sz w:val="28"/>
          <w:szCs w:val="28"/>
        </w:rPr>
        <w:t>nh về chế độ bảo mật thông tin t</w:t>
      </w:r>
      <w:r w:rsidRPr="006E7C29">
        <w:rPr>
          <w:color w:val="000000"/>
          <w:sz w:val="28"/>
          <w:szCs w:val="28"/>
        </w:rPr>
        <w:t>hành viên: Các thành viên tự quản lý và bảo mật thông tin của mình, đồng thời có trác</w:t>
      </w:r>
      <w:r>
        <w:rPr>
          <w:color w:val="000000"/>
          <w:sz w:val="28"/>
          <w:szCs w:val="28"/>
        </w:rPr>
        <w:t>h nhiệm thông báo kịp thời cho b</w:t>
      </w:r>
      <w:r w:rsidRPr="006E7C29">
        <w:rPr>
          <w:color w:val="000000"/>
          <w:sz w:val="28"/>
          <w:szCs w:val="28"/>
        </w:rPr>
        <w:t>an quản trị về những hành vi đánh cắp thông tin, vi phạm bảo mật để kịp thời xử lý và khắc phục.</w:t>
      </w:r>
    </w:p>
    <w:p w:rsidR="00E9484B" w:rsidRDefault="00E9484B" w:rsidP="006E2FE6">
      <w:pPr>
        <w:pStyle w:val="BodyText"/>
        <w:spacing w:before="120" w:after="0"/>
        <w:ind w:right="426" w:firstLine="567"/>
        <w:jc w:val="both"/>
        <w:rPr>
          <w:b/>
          <w:bCs/>
          <w:color w:val="000000"/>
          <w:sz w:val="28"/>
          <w:szCs w:val="28"/>
        </w:rPr>
      </w:pPr>
      <w:r>
        <w:rPr>
          <w:b/>
          <w:bCs/>
          <w:color w:val="000000"/>
          <w:sz w:val="28"/>
          <w:szCs w:val="28"/>
        </w:rPr>
        <w:t>Điều 12.</w:t>
      </w:r>
      <w:r w:rsidRPr="00AC6CA4">
        <w:rPr>
          <w:b/>
          <w:bCs/>
          <w:color w:val="000000"/>
          <w:sz w:val="28"/>
          <w:szCs w:val="28"/>
        </w:rPr>
        <w:t xml:space="preserve"> Quản lý</w:t>
      </w:r>
      <w:r>
        <w:rPr>
          <w:b/>
          <w:bCs/>
          <w:color w:val="000000"/>
          <w:sz w:val="28"/>
          <w:szCs w:val="28"/>
        </w:rPr>
        <w:t>, sử dụng, điều chỉnh thông tin</w:t>
      </w:r>
      <w:bookmarkStart w:id="12" w:name="bookmark65"/>
      <w:bookmarkEnd w:id="12"/>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Quy định về sử dụng thông tin. Sàn giao dịch việc làm trực tuyến sử dụng th</w:t>
      </w:r>
      <w:r>
        <w:rPr>
          <w:color w:val="000000"/>
          <w:sz w:val="28"/>
          <w:szCs w:val="28"/>
        </w:rPr>
        <w:t>ông tin thành viên cung cấp để: g</w:t>
      </w:r>
      <w:r w:rsidRPr="006E7C29">
        <w:rPr>
          <w:color w:val="000000"/>
          <w:sz w:val="28"/>
          <w:szCs w:val="28"/>
        </w:rPr>
        <w:t>ửi</w:t>
      </w:r>
      <w:r>
        <w:rPr>
          <w:color w:val="000000"/>
          <w:sz w:val="28"/>
          <w:szCs w:val="28"/>
        </w:rPr>
        <w:t xml:space="preserve"> </w:t>
      </w:r>
      <w:r w:rsidRPr="006E7C29">
        <w:rPr>
          <w:color w:val="000000"/>
          <w:sz w:val="28"/>
          <w:szCs w:val="28"/>
        </w:rPr>
        <w:t xml:space="preserve">thông báo cung cấp các dịch vụ, các hoạt động của </w:t>
      </w:r>
      <w:r>
        <w:rPr>
          <w:color w:val="000000"/>
          <w:sz w:val="28"/>
          <w:szCs w:val="28"/>
        </w:rPr>
        <w:t>s</w:t>
      </w:r>
      <w:r w:rsidRPr="006E7C29">
        <w:rPr>
          <w:color w:val="000000"/>
          <w:sz w:val="28"/>
          <w:szCs w:val="28"/>
        </w:rPr>
        <w:t>àn giao dịch việc làm trực tuyến</w:t>
      </w:r>
      <w:r>
        <w:rPr>
          <w:color w:val="000000"/>
          <w:sz w:val="28"/>
          <w:szCs w:val="28"/>
        </w:rPr>
        <w:t xml:space="preserve"> đến các thành viên; l</w:t>
      </w:r>
      <w:r w:rsidRPr="006E7C29">
        <w:rPr>
          <w:color w:val="000000"/>
          <w:sz w:val="28"/>
          <w:szCs w:val="28"/>
        </w:rPr>
        <w:t>iên lạc và hỗ trợ</w:t>
      </w:r>
      <w:r>
        <w:rPr>
          <w:color w:val="000000"/>
          <w:sz w:val="28"/>
          <w:szCs w:val="28"/>
        </w:rPr>
        <w:t xml:space="preserve"> t</w:t>
      </w:r>
      <w:r w:rsidRPr="006E7C29">
        <w:rPr>
          <w:color w:val="000000"/>
          <w:sz w:val="28"/>
          <w:szCs w:val="28"/>
        </w:rPr>
        <w:t>hành viên trong những trường</w:t>
      </w:r>
      <w:r>
        <w:rPr>
          <w:color w:val="000000"/>
          <w:sz w:val="28"/>
          <w:szCs w:val="28"/>
        </w:rPr>
        <w:t xml:space="preserve"> hợp đặc biệt; k</w:t>
      </w:r>
      <w:r w:rsidRPr="006E7C29">
        <w:rPr>
          <w:color w:val="000000"/>
          <w:sz w:val="28"/>
          <w:szCs w:val="28"/>
        </w:rPr>
        <w:t>hông</w:t>
      </w:r>
      <w:r>
        <w:rPr>
          <w:color w:val="000000"/>
          <w:sz w:val="28"/>
          <w:szCs w:val="28"/>
        </w:rPr>
        <w:t xml:space="preserve"> sử dụng thông tin cá nhân của t</w:t>
      </w:r>
      <w:r w:rsidRPr="006E7C29">
        <w:rPr>
          <w:color w:val="000000"/>
          <w:sz w:val="28"/>
          <w:szCs w:val="28"/>
        </w:rPr>
        <w:t>hành viên ngoài mục đích thu thập thông tin cung – cầu lao động,  phân tích đánh giá, dự báo thông tin thị trường lao động</w:t>
      </w:r>
      <w:bookmarkStart w:id="13" w:name="bookmark66"/>
      <w:bookmarkEnd w:id="13"/>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Quy định về quản lý</w:t>
      </w:r>
      <w:r>
        <w:rPr>
          <w:color w:val="000000"/>
          <w:sz w:val="28"/>
          <w:szCs w:val="28"/>
        </w:rPr>
        <w:t xml:space="preserve"> kiểm soát</w:t>
      </w:r>
      <w:r w:rsidRPr="00AC6CA4">
        <w:rPr>
          <w:color w:val="000000"/>
          <w:sz w:val="28"/>
          <w:szCs w:val="28"/>
        </w:rPr>
        <w:t xml:space="preserve"> thông tin trên Sàn giao dịch việc làm trực tuyến:</w:t>
      </w:r>
      <w:bookmarkStart w:id="14" w:name="bookmark67"/>
      <w:bookmarkEnd w:id="14"/>
      <w:r>
        <w:rPr>
          <w:sz w:val="28"/>
          <w:szCs w:val="28"/>
        </w:rPr>
        <w:t xml:space="preserve"> </w:t>
      </w:r>
      <w:r w:rsidRPr="00775FB2">
        <w:rPr>
          <w:color w:val="000000"/>
          <w:sz w:val="28"/>
          <w:szCs w:val="28"/>
        </w:rPr>
        <w:t xml:space="preserve">Ban quản trị </w:t>
      </w:r>
      <w:r>
        <w:rPr>
          <w:color w:val="000000"/>
          <w:sz w:val="28"/>
          <w:szCs w:val="28"/>
        </w:rPr>
        <w:t>s</w:t>
      </w:r>
      <w:r w:rsidRPr="00775FB2">
        <w:rPr>
          <w:color w:val="000000"/>
          <w:sz w:val="28"/>
          <w:szCs w:val="28"/>
        </w:rPr>
        <w:t>àn giao dịch việc làm trực tuyến</w:t>
      </w:r>
      <w:r>
        <w:rPr>
          <w:color w:val="000000"/>
          <w:sz w:val="28"/>
          <w:szCs w:val="28"/>
        </w:rPr>
        <w:t xml:space="preserve"> có quyển quản lý thông tin của các thành viên, </w:t>
      </w:r>
      <w:r w:rsidRPr="00AC6CA4">
        <w:rPr>
          <w:color w:val="000000"/>
          <w:sz w:val="28"/>
          <w:szCs w:val="28"/>
        </w:rPr>
        <w:t>kiểm tra, kiểm soát các thông tin được đăng tải</w:t>
      </w:r>
      <w:r>
        <w:rPr>
          <w:color w:val="000000"/>
          <w:sz w:val="28"/>
          <w:szCs w:val="28"/>
        </w:rPr>
        <w:t>. Mỗi t</w:t>
      </w:r>
      <w:r w:rsidRPr="00775FB2">
        <w:rPr>
          <w:color w:val="000000"/>
          <w:sz w:val="28"/>
          <w:szCs w:val="28"/>
        </w:rPr>
        <w:t xml:space="preserve">hành viên </w:t>
      </w:r>
      <w:r>
        <w:rPr>
          <w:color w:val="000000"/>
          <w:sz w:val="28"/>
          <w:szCs w:val="28"/>
        </w:rPr>
        <w:t xml:space="preserve">có quyền quản lý thông tin tài khoản của mình và không có </w:t>
      </w:r>
      <w:r w:rsidRPr="00775FB2">
        <w:rPr>
          <w:color w:val="000000"/>
          <w:sz w:val="28"/>
          <w:szCs w:val="28"/>
        </w:rPr>
        <w:t xml:space="preserve">quyền xâm phạm vào thông tin </w:t>
      </w:r>
      <w:r>
        <w:rPr>
          <w:color w:val="000000"/>
          <w:sz w:val="28"/>
          <w:szCs w:val="28"/>
        </w:rPr>
        <w:t>của t</w:t>
      </w:r>
      <w:r w:rsidRPr="00775FB2">
        <w:rPr>
          <w:color w:val="000000"/>
          <w:sz w:val="28"/>
          <w:szCs w:val="28"/>
        </w:rPr>
        <w:t>hành viên</w:t>
      </w:r>
      <w:r>
        <w:rPr>
          <w:color w:val="000000"/>
          <w:sz w:val="28"/>
          <w:szCs w:val="28"/>
        </w:rPr>
        <w:t xml:space="preserve"> khác</w:t>
      </w:r>
      <w:r w:rsidRPr="00775FB2">
        <w:rPr>
          <w:color w:val="000000"/>
          <w:sz w:val="28"/>
          <w:szCs w:val="28"/>
        </w:rPr>
        <w:t>.</w:t>
      </w:r>
      <w:bookmarkStart w:id="15" w:name="bookmark69"/>
      <w:bookmarkStart w:id="16" w:name="bookmark70"/>
      <w:bookmarkStart w:id="17" w:name="bookmark71"/>
      <w:bookmarkEnd w:id="15"/>
      <w:bookmarkEnd w:id="16"/>
      <w:bookmarkEnd w:id="17"/>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3. </w:t>
      </w:r>
      <w:r w:rsidRPr="00AC6CA4">
        <w:rPr>
          <w:color w:val="000000"/>
          <w:sz w:val="28"/>
          <w:szCs w:val="28"/>
        </w:rPr>
        <w:t>B</w:t>
      </w:r>
      <w:r>
        <w:rPr>
          <w:color w:val="000000"/>
          <w:sz w:val="28"/>
          <w:szCs w:val="28"/>
        </w:rPr>
        <w:t>iện pháp xử lý hành vi</w:t>
      </w:r>
      <w:r w:rsidRPr="00AC6CA4">
        <w:rPr>
          <w:color w:val="000000"/>
          <w:sz w:val="28"/>
          <w:szCs w:val="28"/>
        </w:rPr>
        <w:t xml:space="preserve"> vi p</w:t>
      </w:r>
      <w:r>
        <w:rPr>
          <w:color w:val="000000"/>
          <w:sz w:val="28"/>
          <w:szCs w:val="28"/>
        </w:rPr>
        <w:t>hạm đăng tin: Trong trường hợp b</w:t>
      </w:r>
      <w:r w:rsidRPr="00AC6CA4">
        <w:rPr>
          <w:color w:val="000000"/>
          <w:sz w:val="28"/>
          <w:szCs w:val="28"/>
        </w:rPr>
        <w:t xml:space="preserve">an quản trị </w:t>
      </w:r>
      <w:r>
        <w:rPr>
          <w:color w:val="000000"/>
          <w:sz w:val="28"/>
          <w:szCs w:val="28"/>
        </w:rPr>
        <w:t>phát hiện thành viên có những</w:t>
      </w:r>
      <w:r w:rsidRPr="00AC6CA4">
        <w:rPr>
          <w:color w:val="000000"/>
          <w:sz w:val="28"/>
          <w:szCs w:val="28"/>
        </w:rPr>
        <w:t xml:space="preserve"> </w:t>
      </w:r>
      <w:r>
        <w:rPr>
          <w:color w:val="000000"/>
          <w:sz w:val="28"/>
          <w:szCs w:val="28"/>
        </w:rPr>
        <w:t>hành vi</w:t>
      </w:r>
      <w:r w:rsidRPr="00AC6CA4">
        <w:rPr>
          <w:color w:val="000000"/>
          <w:sz w:val="28"/>
          <w:szCs w:val="28"/>
        </w:rPr>
        <w:t xml:space="preserve"> dưới đây, thì</w:t>
      </w:r>
      <w:r>
        <w:rPr>
          <w:color w:val="000000"/>
          <w:sz w:val="28"/>
          <w:szCs w:val="28"/>
        </w:rPr>
        <w:t xml:space="preserve"> Ban quản trị khóa tài khoản mà không cần thông báo cho thành viên:</w:t>
      </w:r>
      <w:bookmarkStart w:id="18" w:name="bookmark72"/>
      <w:bookmarkEnd w:id="18"/>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a) </w:t>
      </w:r>
      <w:r w:rsidRPr="00AC6CA4">
        <w:rPr>
          <w:color w:val="000000"/>
          <w:sz w:val="28"/>
          <w:szCs w:val="28"/>
        </w:rPr>
        <w:t>Đăng các thông tin không đúng sự thật.</w:t>
      </w:r>
      <w:bookmarkStart w:id="19" w:name="bookmark73"/>
      <w:bookmarkEnd w:id="19"/>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b) </w:t>
      </w:r>
      <w:r w:rsidRPr="00AC6CA4">
        <w:rPr>
          <w:color w:val="000000"/>
          <w:sz w:val="28"/>
          <w:szCs w:val="28"/>
        </w:rPr>
        <w:t>Có các hành vi vi phạm pháp luật, vi phạm quy định</w:t>
      </w:r>
      <w:r>
        <w:rPr>
          <w:color w:val="000000"/>
          <w:sz w:val="28"/>
          <w:szCs w:val="28"/>
        </w:rPr>
        <w:t>, quy chế</w:t>
      </w:r>
      <w:r w:rsidRPr="00AC6CA4">
        <w:rPr>
          <w:color w:val="000000"/>
          <w:sz w:val="28"/>
          <w:szCs w:val="28"/>
        </w:rPr>
        <w:t xml:space="preserve"> của Sàn giao dịch việc làm trực tuyến.</w:t>
      </w:r>
      <w:bookmarkStart w:id="20" w:name="bookmark74"/>
      <w:bookmarkEnd w:id="20"/>
    </w:p>
    <w:p w:rsidR="00E9484B" w:rsidRPr="000638B0" w:rsidRDefault="00E9484B" w:rsidP="006E2FE6">
      <w:pPr>
        <w:pStyle w:val="BodyText"/>
        <w:spacing w:before="120" w:after="0"/>
        <w:ind w:right="426" w:firstLine="567"/>
        <w:jc w:val="both"/>
        <w:rPr>
          <w:sz w:val="28"/>
          <w:szCs w:val="28"/>
        </w:rPr>
      </w:pPr>
      <w:r>
        <w:rPr>
          <w:color w:val="000000"/>
          <w:sz w:val="28"/>
          <w:szCs w:val="28"/>
        </w:rPr>
        <w:t xml:space="preserve">c) </w:t>
      </w:r>
      <w:r w:rsidRPr="00AC6CA4">
        <w:rPr>
          <w:color w:val="000000"/>
          <w:sz w:val="28"/>
          <w:szCs w:val="28"/>
        </w:rPr>
        <w:t>Sử dụng tài khoản và mật khẩu không đúng mục đích như cam kết đăng ký.</w:t>
      </w:r>
    </w:p>
    <w:p w:rsidR="00E9484B" w:rsidRPr="00AC6CA4" w:rsidRDefault="00E9484B" w:rsidP="006E2FE6">
      <w:pPr>
        <w:pStyle w:val="BodyText"/>
        <w:spacing w:before="120" w:after="0"/>
        <w:ind w:right="426" w:firstLine="0"/>
        <w:jc w:val="center"/>
        <w:rPr>
          <w:sz w:val="28"/>
          <w:szCs w:val="28"/>
        </w:rPr>
      </w:pPr>
      <w:r>
        <w:rPr>
          <w:b/>
          <w:bCs/>
          <w:color w:val="000000"/>
          <w:sz w:val="28"/>
          <w:szCs w:val="28"/>
        </w:rPr>
        <w:t>Chương IV</w:t>
      </w:r>
    </w:p>
    <w:p w:rsidR="00E9484B" w:rsidRDefault="00E9484B" w:rsidP="006E2FE6">
      <w:pPr>
        <w:pStyle w:val="BodyText"/>
        <w:spacing w:before="120" w:after="0"/>
        <w:ind w:right="426" w:firstLine="0"/>
        <w:jc w:val="center"/>
        <w:rPr>
          <w:b/>
          <w:bCs/>
          <w:color w:val="000000"/>
          <w:sz w:val="28"/>
          <w:szCs w:val="28"/>
        </w:rPr>
      </w:pPr>
      <w:r w:rsidRPr="00AC6CA4">
        <w:rPr>
          <w:b/>
          <w:bCs/>
          <w:color w:val="000000"/>
          <w:sz w:val="28"/>
          <w:szCs w:val="28"/>
        </w:rPr>
        <w:t xml:space="preserve">QUYỀN </w:t>
      </w:r>
      <w:r>
        <w:rPr>
          <w:b/>
          <w:bCs/>
          <w:color w:val="000000"/>
          <w:sz w:val="28"/>
          <w:szCs w:val="28"/>
        </w:rPr>
        <w:t>VÀ TRÁCH NHIỆM CỦA</w:t>
      </w:r>
    </w:p>
    <w:p w:rsidR="00E9484B" w:rsidRPr="00AC6CA4" w:rsidRDefault="00E9484B" w:rsidP="006E2FE6">
      <w:pPr>
        <w:pStyle w:val="BodyText"/>
        <w:spacing w:before="120" w:after="0"/>
        <w:ind w:right="426" w:firstLine="0"/>
        <w:jc w:val="center"/>
        <w:rPr>
          <w:sz w:val="28"/>
          <w:szCs w:val="28"/>
        </w:rPr>
      </w:pPr>
      <w:r>
        <w:rPr>
          <w:b/>
          <w:bCs/>
          <w:color w:val="000000"/>
          <w:sz w:val="28"/>
          <w:szCs w:val="28"/>
        </w:rPr>
        <w:t xml:space="preserve">BAN QUẢN TRỊ </w:t>
      </w:r>
      <w:r w:rsidRPr="00AC6CA4">
        <w:rPr>
          <w:b/>
          <w:bCs/>
          <w:color w:val="000000"/>
          <w:sz w:val="28"/>
          <w:szCs w:val="28"/>
        </w:rPr>
        <w:t>SÀN GIAO DỊCH VIỆC LÀM TRỰC TUYẾN</w:t>
      </w:r>
    </w:p>
    <w:p w:rsidR="00E9484B" w:rsidRPr="00AC6CA4" w:rsidRDefault="00E9484B" w:rsidP="006E2FE6">
      <w:pPr>
        <w:pStyle w:val="BodyText"/>
        <w:spacing w:before="120" w:after="0"/>
        <w:ind w:right="426" w:firstLine="567"/>
        <w:jc w:val="both"/>
        <w:rPr>
          <w:sz w:val="28"/>
          <w:szCs w:val="28"/>
        </w:rPr>
      </w:pPr>
      <w:r>
        <w:rPr>
          <w:b/>
          <w:bCs/>
          <w:color w:val="000000"/>
          <w:sz w:val="28"/>
          <w:szCs w:val="28"/>
        </w:rPr>
        <w:t>Điều 13</w:t>
      </w:r>
      <w:r w:rsidRPr="00AC6CA4">
        <w:rPr>
          <w:b/>
          <w:bCs/>
          <w:color w:val="000000"/>
          <w:sz w:val="28"/>
          <w:szCs w:val="28"/>
        </w:rPr>
        <w:t>. Ban quản trị Sàn giao dịch việc làm trực tuyến</w:t>
      </w:r>
    </w:p>
    <w:p w:rsidR="00E9484B" w:rsidRPr="00AC6CA4" w:rsidRDefault="00E9484B" w:rsidP="006E2FE6">
      <w:pPr>
        <w:pStyle w:val="BodyText"/>
        <w:spacing w:before="120" w:after="0"/>
        <w:ind w:right="426" w:firstLine="567"/>
        <w:jc w:val="both"/>
        <w:rPr>
          <w:sz w:val="28"/>
          <w:szCs w:val="28"/>
        </w:rPr>
      </w:pPr>
      <w:r w:rsidRPr="00AC6CA4">
        <w:rPr>
          <w:color w:val="000000"/>
          <w:sz w:val="28"/>
          <w:szCs w:val="28"/>
        </w:rPr>
        <w:t xml:space="preserve">Ban quản trị </w:t>
      </w:r>
      <w:r>
        <w:rPr>
          <w:color w:val="000000"/>
          <w:sz w:val="28"/>
          <w:szCs w:val="28"/>
        </w:rPr>
        <w:t>s</w:t>
      </w:r>
      <w:r w:rsidRPr="00AC6CA4">
        <w:rPr>
          <w:color w:val="000000"/>
          <w:sz w:val="28"/>
          <w:szCs w:val="28"/>
        </w:rPr>
        <w:t xml:space="preserve">àn giao dịch việc làm trực tuyến do </w:t>
      </w:r>
      <w:r>
        <w:rPr>
          <w:color w:val="000000"/>
          <w:sz w:val="28"/>
          <w:szCs w:val="28"/>
        </w:rPr>
        <w:t>Trung tâm Dịch vụ việc làm trực thuộc Sở Lao Động Thương Binh và Xã Hội tỉnh</w:t>
      </w:r>
      <w:r w:rsidRPr="00AC6CA4">
        <w:rPr>
          <w:color w:val="000000"/>
          <w:sz w:val="28"/>
          <w:szCs w:val="28"/>
        </w:rPr>
        <w:t xml:space="preserve"> thành lập.</w:t>
      </w:r>
    </w:p>
    <w:p w:rsidR="00E9484B" w:rsidRDefault="00E9484B" w:rsidP="006E2FE6">
      <w:pPr>
        <w:pStyle w:val="BodyText"/>
        <w:spacing w:before="120" w:after="0"/>
        <w:ind w:right="426" w:firstLine="567"/>
        <w:jc w:val="both"/>
        <w:rPr>
          <w:sz w:val="28"/>
          <w:szCs w:val="28"/>
        </w:rPr>
      </w:pPr>
      <w:r>
        <w:rPr>
          <w:b/>
          <w:bCs/>
          <w:color w:val="000000"/>
          <w:sz w:val="28"/>
          <w:szCs w:val="28"/>
        </w:rPr>
        <w:t>Điều 14</w:t>
      </w:r>
      <w:r w:rsidRPr="00AC6CA4">
        <w:rPr>
          <w:b/>
          <w:bCs/>
          <w:color w:val="000000"/>
          <w:sz w:val="28"/>
          <w:szCs w:val="28"/>
        </w:rPr>
        <w:t>. Quyền của Ban quản trị Sàn giao dịch việc làm trực tuyến</w:t>
      </w:r>
      <w:bookmarkStart w:id="21" w:name="bookmark78"/>
      <w:bookmarkEnd w:id="21"/>
    </w:p>
    <w:p w:rsidR="00E9484B" w:rsidRDefault="00E9484B" w:rsidP="006E2FE6">
      <w:pPr>
        <w:pStyle w:val="BodyText"/>
        <w:spacing w:before="120" w:after="0"/>
        <w:ind w:right="426" w:firstLine="567"/>
        <w:jc w:val="both"/>
        <w:rPr>
          <w:color w:val="000000"/>
          <w:sz w:val="28"/>
          <w:szCs w:val="28"/>
        </w:rPr>
      </w:pPr>
      <w:r>
        <w:rPr>
          <w:sz w:val="28"/>
          <w:szCs w:val="28"/>
        </w:rPr>
        <w:t xml:space="preserve">1. </w:t>
      </w:r>
      <w:r w:rsidRPr="00AC6CA4">
        <w:rPr>
          <w:color w:val="000000"/>
          <w:sz w:val="28"/>
          <w:szCs w:val="28"/>
        </w:rPr>
        <w:t xml:space="preserve">Ban quản trị Sàn giao dịch việc làm trực tuyến </w:t>
      </w:r>
      <w:r>
        <w:rPr>
          <w:color w:val="000000"/>
          <w:sz w:val="28"/>
          <w:szCs w:val="28"/>
        </w:rPr>
        <w:t xml:space="preserve">có quyền kiểm tra </w:t>
      </w:r>
      <w:r>
        <w:rPr>
          <w:color w:val="000000"/>
          <w:sz w:val="28"/>
          <w:szCs w:val="28"/>
        </w:rPr>
        <w:lastRenderedPageBreak/>
        <w:t>thông tin của các thành viên</w:t>
      </w:r>
      <w:r w:rsidRPr="00AC6CA4">
        <w:rPr>
          <w:color w:val="000000"/>
          <w:sz w:val="28"/>
          <w:szCs w:val="28"/>
        </w:rPr>
        <w:t>; các tin, bài viết, hình ảnh đăng tải trên Sàn giao dịch việc làm trực tuyến.</w:t>
      </w:r>
      <w:bookmarkStart w:id="22" w:name="bookmark79"/>
      <w:bookmarkEnd w:id="22"/>
    </w:p>
    <w:p w:rsidR="00E9484B" w:rsidRPr="00785818" w:rsidRDefault="00E9484B" w:rsidP="006E2FE6">
      <w:pPr>
        <w:pStyle w:val="BodyText"/>
        <w:spacing w:before="120" w:after="0"/>
        <w:ind w:right="426" w:firstLine="567"/>
        <w:jc w:val="both"/>
        <w:rPr>
          <w:sz w:val="28"/>
          <w:szCs w:val="28"/>
        </w:rPr>
      </w:pPr>
      <w:r>
        <w:rPr>
          <w:color w:val="000000"/>
          <w:sz w:val="28"/>
          <w:szCs w:val="28"/>
        </w:rPr>
        <w:t xml:space="preserve">2. </w:t>
      </w:r>
      <w:r w:rsidRPr="00AC6CA4">
        <w:rPr>
          <w:color w:val="000000"/>
          <w:sz w:val="28"/>
          <w:szCs w:val="28"/>
        </w:rPr>
        <w:t>T</w:t>
      </w:r>
      <w:r>
        <w:rPr>
          <w:color w:val="000000"/>
          <w:sz w:val="28"/>
          <w:szCs w:val="28"/>
        </w:rPr>
        <w:t>ừ chối tạm ngừng cung cấp dịch vụ cho t</w:t>
      </w:r>
      <w:r w:rsidRPr="00AC6CA4">
        <w:rPr>
          <w:color w:val="000000"/>
          <w:sz w:val="28"/>
          <w:szCs w:val="28"/>
        </w:rPr>
        <w:t xml:space="preserve">hành viên trong trường hợp </w:t>
      </w:r>
      <w:r>
        <w:rPr>
          <w:color w:val="000000"/>
          <w:sz w:val="28"/>
          <w:szCs w:val="28"/>
        </w:rPr>
        <w:t>phát hiện t</w:t>
      </w:r>
      <w:r w:rsidRPr="00AC6CA4">
        <w:rPr>
          <w:color w:val="000000"/>
          <w:sz w:val="28"/>
          <w:szCs w:val="28"/>
        </w:rPr>
        <w:t xml:space="preserve">hành viên cung cấp thông tin cho </w:t>
      </w:r>
      <w:r>
        <w:rPr>
          <w:color w:val="000000"/>
          <w:sz w:val="28"/>
          <w:szCs w:val="28"/>
        </w:rPr>
        <w:t>s</w:t>
      </w:r>
      <w:r w:rsidRPr="00AC6CA4">
        <w:rPr>
          <w:color w:val="000000"/>
          <w:sz w:val="28"/>
          <w:szCs w:val="28"/>
        </w:rPr>
        <w:t>àn giao dịch việc làm trực tuyến không chính xác, không đầy đủ, sai lệch</w:t>
      </w:r>
      <w:r>
        <w:rPr>
          <w:color w:val="000000"/>
          <w:sz w:val="28"/>
          <w:szCs w:val="28"/>
        </w:rPr>
        <w:t xml:space="preserve"> thực tế</w:t>
      </w:r>
      <w:r w:rsidRPr="00AC6CA4">
        <w:rPr>
          <w:color w:val="000000"/>
          <w:sz w:val="28"/>
          <w:szCs w:val="28"/>
        </w:rPr>
        <w:t xml:space="preserve"> hoặc vi phạm pháp luật hay thuần </w:t>
      </w:r>
      <w:r>
        <w:rPr>
          <w:color w:val="000000"/>
          <w:sz w:val="28"/>
          <w:szCs w:val="28"/>
        </w:rPr>
        <w:t>phong mỹ tục Việt Nam, vi phạm q</w:t>
      </w:r>
      <w:r w:rsidRPr="00AC6CA4">
        <w:rPr>
          <w:color w:val="000000"/>
          <w:sz w:val="28"/>
          <w:szCs w:val="28"/>
        </w:rPr>
        <w:t>uy chế hoặc có những hành vi ảnh hưởng đến</w:t>
      </w:r>
      <w:r>
        <w:rPr>
          <w:color w:val="000000"/>
          <w:sz w:val="28"/>
          <w:szCs w:val="28"/>
        </w:rPr>
        <w:t xml:space="preserve"> các</w:t>
      </w:r>
      <w:r w:rsidRPr="00AC6CA4">
        <w:rPr>
          <w:color w:val="000000"/>
          <w:sz w:val="28"/>
          <w:szCs w:val="28"/>
        </w:rPr>
        <w:t xml:space="preserve"> hoạt động </w:t>
      </w:r>
      <w:r>
        <w:rPr>
          <w:color w:val="000000"/>
          <w:sz w:val="28"/>
          <w:szCs w:val="28"/>
        </w:rPr>
        <w:t>của</w:t>
      </w:r>
      <w:r w:rsidRPr="00AC6CA4">
        <w:rPr>
          <w:color w:val="000000"/>
          <w:sz w:val="28"/>
          <w:szCs w:val="28"/>
        </w:rPr>
        <w:t xml:space="preserve"> </w:t>
      </w:r>
      <w:r>
        <w:rPr>
          <w:color w:val="000000"/>
          <w:sz w:val="28"/>
          <w:szCs w:val="28"/>
        </w:rPr>
        <w:t>s</w:t>
      </w:r>
      <w:r w:rsidRPr="00AC6CA4">
        <w:rPr>
          <w:color w:val="000000"/>
          <w:sz w:val="28"/>
          <w:szCs w:val="28"/>
        </w:rPr>
        <w:t>àn giao dịch việc làm trực tuyến.</w:t>
      </w:r>
    </w:p>
    <w:p w:rsidR="00E9484B" w:rsidRDefault="00E9484B" w:rsidP="006E2FE6">
      <w:pPr>
        <w:pStyle w:val="BodyText"/>
        <w:spacing w:before="120" w:after="0"/>
        <w:ind w:right="426" w:firstLine="567"/>
        <w:jc w:val="both"/>
        <w:rPr>
          <w:b/>
          <w:bCs/>
          <w:color w:val="000000"/>
          <w:sz w:val="28"/>
          <w:szCs w:val="28"/>
        </w:rPr>
      </w:pPr>
      <w:bookmarkStart w:id="23" w:name="bookmark80"/>
      <w:bookmarkEnd w:id="23"/>
      <w:r>
        <w:rPr>
          <w:b/>
          <w:bCs/>
          <w:color w:val="000000"/>
          <w:sz w:val="28"/>
          <w:szCs w:val="28"/>
        </w:rPr>
        <w:t>Điều 15</w:t>
      </w:r>
      <w:r w:rsidRPr="00AC6CA4">
        <w:rPr>
          <w:b/>
          <w:bCs/>
          <w:color w:val="000000"/>
          <w:sz w:val="28"/>
          <w:szCs w:val="28"/>
        </w:rPr>
        <w:t>. Trách nhiệm của Ban quản trị Sàn giao dịch việc làm trực tuyến</w:t>
      </w:r>
      <w:bookmarkStart w:id="24" w:name="bookmark81"/>
      <w:bookmarkEnd w:id="24"/>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 xml:space="preserve">Tổ chức quản lý, vận hành </w:t>
      </w:r>
      <w:r>
        <w:rPr>
          <w:color w:val="000000"/>
          <w:sz w:val="28"/>
          <w:szCs w:val="28"/>
        </w:rPr>
        <w:t>s</w:t>
      </w:r>
      <w:r w:rsidRPr="00AC6CA4">
        <w:rPr>
          <w:color w:val="000000"/>
          <w:sz w:val="28"/>
          <w:szCs w:val="28"/>
        </w:rPr>
        <w:t xml:space="preserve">àn giao dịch việc làm trực tuyến, đảm bảo hiệu quả </w:t>
      </w:r>
      <w:r>
        <w:rPr>
          <w:color w:val="000000"/>
          <w:sz w:val="28"/>
          <w:szCs w:val="28"/>
        </w:rPr>
        <w:t>kết nối cung – cầu lao động</w:t>
      </w:r>
      <w:r w:rsidRPr="00AC6CA4">
        <w:rPr>
          <w:color w:val="000000"/>
          <w:sz w:val="28"/>
          <w:szCs w:val="28"/>
        </w:rPr>
        <w:t>.</w:t>
      </w:r>
      <w:bookmarkStart w:id="25" w:name="bookmark82"/>
      <w:bookmarkEnd w:id="25"/>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 xml:space="preserve">Thực hiện các hoạt động thông tin, quảng bá rộng rãi cho các tổ chức, cá </w:t>
      </w:r>
      <w:r>
        <w:rPr>
          <w:color w:val="000000"/>
          <w:sz w:val="28"/>
          <w:szCs w:val="28"/>
        </w:rPr>
        <w:t>nhân biết và tham gia.</w:t>
      </w:r>
      <w:bookmarkStart w:id="26" w:name="bookmark83"/>
      <w:bookmarkEnd w:id="26"/>
    </w:p>
    <w:p w:rsidR="00E9484B" w:rsidRDefault="00E9484B" w:rsidP="006E2FE6">
      <w:pPr>
        <w:pStyle w:val="BodyText"/>
        <w:spacing w:before="120" w:after="0"/>
        <w:ind w:right="426" w:firstLine="567"/>
        <w:jc w:val="both"/>
        <w:rPr>
          <w:color w:val="000000"/>
          <w:sz w:val="28"/>
          <w:szCs w:val="28"/>
        </w:rPr>
      </w:pPr>
      <w:r>
        <w:rPr>
          <w:color w:val="000000"/>
          <w:sz w:val="28"/>
          <w:szCs w:val="28"/>
        </w:rPr>
        <w:t>3. T</w:t>
      </w:r>
      <w:r w:rsidRPr="00AC6CA4">
        <w:rPr>
          <w:color w:val="000000"/>
          <w:sz w:val="28"/>
          <w:szCs w:val="28"/>
        </w:rPr>
        <w:t xml:space="preserve">ạo điều kiện thuận lợi cho các thành viên tham gia </w:t>
      </w:r>
      <w:r>
        <w:rPr>
          <w:color w:val="000000"/>
          <w:sz w:val="28"/>
          <w:szCs w:val="28"/>
        </w:rPr>
        <w:t>s</w:t>
      </w:r>
      <w:r w:rsidRPr="00AC6CA4">
        <w:rPr>
          <w:color w:val="000000"/>
          <w:sz w:val="28"/>
          <w:szCs w:val="28"/>
        </w:rPr>
        <w:t>àn giao dịch việc làm trực tuyến</w:t>
      </w:r>
      <w:r>
        <w:rPr>
          <w:color w:val="000000"/>
          <w:sz w:val="28"/>
          <w:szCs w:val="28"/>
        </w:rPr>
        <w:t xml:space="preserve"> tăng cơ hội tiếp cận nguồn thông tin về thị trường lao động</w:t>
      </w:r>
      <w:r w:rsidRPr="00AC6CA4">
        <w:rPr>
          <w:color w:val="000000"/>
          <w:sz w:val="28"/>
          <w:szCs w:val="28"/>
        </w:rPr>
        <w:t>.</w:t>
      </w:r>
      <w:bookmarkStart w:id="27" w:name="bookmark84"/>
      <w:bookmarkEnd w:id="27"/>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4. </w:t>
      </w:r>
      <w:r w:rsidRPr="00AC6CA4">
        <w:rPr>
          <w:color w:val="000000"/>
          <w:sz w:val="28"/>
          <w:szCs w:val="28"/>
        </w:rPr>
        <w:t>X</w:t>
      </w:r>
      <w:r>
        <w:rPr>
          <w:color w:val="000000"/>
          <w:sz w:val="28"/>
          <w:szCs w:val="28"/>
        </w:rPr>
        <w:t xml:space="preserve">ây dựng cơ chế kiểm tra, </w:t>
      </w:r>
      <w:r w:rsidRPr="00AC6CA4">
        <w:rPr>
          <w:color w:val="000000"/>
          <w:sz w:val="28"/>
          <w:szCs w:val="28"/>
        </w:rPr>
        <w:t xml:space="preserve">kiểm soát, giám sát các thông tin của </w:t>
      </w:r>
      <w:r>
        <w:rPr>
          <w:color w:val="000000"/>
          <w:sz w:val="28"/>
          <w:szCs w:val="28"/>
        </w:rPr>
        <w:t>doanh nghiệp</w:t>
      </w:r>
      <w:r w:rsidRPr="00AC6CA4">
        <w:rPr>
          <w:color w:val="000000"/>
          <w:sz w:val="28"/>
          <w:szCs w:val="28"/>
        </w:rPr>
        <w:t xml:space="preserve"> đăng tải trên </w:t>
      </w:r>
      <w:r>
        <w:rPr>
          <w:color w:val="000000"/>
          <w:sz w:val="28"/>
          <w:szCs w:val="28"/>
        </w:rPr>
        <w:t>s</w:t>
      </w:r>
      <w:r w:rsidRPr="00AC6CA4">
        <w:rPr>
          <w:color w:val="000000"/>
          <w:sz w:val="28"/>
          <w:szCs w:val="28"/>
        </w:rPr>
        <w:t>àn giao dịch việc làm trực tuyến.</w:t>
      </w:r>
      <w:bookmarkStart w:id="28" w:name="bookmark85"/>
      <w:bookmarkStart w:id="29" w:name="bookmark86"/>
      <w:bookmarkStart w:id="30" w:name="bookmark87"/>
      <w:bookmarkEnd w:id="28"/>
      <w:bookmarkEnd w:id="29"/>
      <w:bookmarkEnd w:id="30"/>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5. </w:t>
      </w:r>
      <w:r w:rsidRPr="00AC6CA4">
        <w:rPr>
          <w:color w:val="000000"/>
          <w:sz w:val="28"/>
          <w:szCs w:val="28"/>
        </w:rPr>
        <w:t>Cung cấp thông tin cho các các cơ quan quản lý Nhà nước điều tr</w:t>
      </w:r>
      <w:r>
        <w:rPr>
          <w:color w:val="000000"/>
          <w:sz w:val="28"/>
          <w:szCs w:val="28"/>
        </w:rPr>
        <w:t>a các vi phạm quy chế hoạt động,</w:t>
      </w:r>
      <w:r w:rsidRPr="00AC6CA4">
        <w:rPr>
          <w:color w:val="000000"/>
          <w:sz w:val="28"/>
          <w:szCs w:val="28"/>
        </w:rPr>
        <w:t xml:space="preserve"> các vi phạm pháp luật khác trên </w:t>
      </w:r>
      <w:r>
        <w:rPr>
          <w:color w:val="000000"/>
          <w:sz w:val="28"/>
          <w:szCs w:val="28"/>
        </w:rPr>
        <w:t>s</w:t>
      </w:r>
      <w:r w:rsidRPr="00AC6CA4">
        <w:rPr>
          <w:color w:val="000000"/>
          <w:sz w:val="28"/>
          <w:szCs w:val="28"/>
        </w:rPr>
        <w:t>àn giao dịch việc làm trực tuyến khi có yêu cầu.</w:t>
      </w:r>
      <w:bookmarkStart w:id="31" w:name="bookmark88"/>
      <w:bookmarkEnd w:id="31"/>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6. </w:t>
      </w:r>
      <w:r w:rsidRPr="00AC6CA4">
        <w:rPr>
          <w:color w:val="000000"/>
          <w:sz w:val="28"/>
          <w:szCs w:val="28"/>
        </w:rPr>
        <w:t>Duy trì thường trực, tiếp nhận thông tin, khắc phục các sự cố xảy ra ảnh hưởng tới hoạt động của Sàn giao dịch việc làm trực tuyến.</w:t>
      </w:r>
      <w:bookmarkStart w:id="32" w:name="bookmark89"/>
      <w:bookmarkEnd w:id="32"/>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7. </w:t>
      </w:r>
      <w:r w:rsidRPr="00AC6CA4">
        <w:rPr>
          <w:color w:val="000000"/>
          <w:sz w:val="28"/>
          <w:szCs w:val="28"/>
        </w:rPr>
        <w:t xml:space="preserve">Tiếp nhận giải quyết </w:t>
      </w:r>
      <w:r>
        <w:rPr>
          <w:color w:val="000000"/>
          <w:sz w:val="28"/>
          <w:szCs w:val="28"/>
        </w:rPr>
        <w:t>thắc mắc,</w:t>
      </w:r>
      <w:r w:rsidRPr="00AC6CA4">
        <w:rPr>
          <w:color w:val="000000"/>
          <w:sz w:val="28"/>
          <w:szCs w:val="28"/>
        </w:rPr>
        <w:t xml:space="preserve"> khiếu nại có liên quan đến thành viên và hoạt động của </w:t>
      </w:r>
      <w:r>
        <w:rPr>
          <w:color w:val="000000"/>
          <w:sz w:val="28"/>
          <w:szCs w:val="28"/>
        </w:rPr>
        <w:t>sàn.</w:t>
      </w:r>
      <w:bookmarkStart w:id="33" w:name="bookmark90"/>
      <w:bookmarkEnd w:id="33"/>
    </w:p>
    <w:p w:rsidR="00E9484B" w:rsidRDefault="00E9484B" w:rsidP="006E2FE6">
      <w:pPr>
        <w:pStyle w:val="BodyText"/>
        <w:spacing w:before="120" w:after="0"/>
        <w:ind w:right="426" w:firstLine="567"/>
        <w:jc w:val="both"/>
        <w:rPr>
          <w:color w:val="000000"/>
          <w:sz w:val="28"/>
          <w:szCs w:val="28"/>
        </w:rPr>
      </w:pPr>
      <w:r>
        <w:rPr>
          <w:color w:val="000000"/>
          <w:sz w:val="28"/>
          <w:szCs w:val="28"/>
        </w:rPr>
        <w:t>8. Kiểm duyệt tin,</w:t>
      </w:r>
      <w:r w:rsidRPr="00AC6CA4">
        <w:rPr>
          <w:color w:val="000000"/>
          <w:sz w:val="28"/>
          <w:szCs w:val="28"/>
        </w:rPr>
        <w:t xml:space="preserve"> bài. Đăng tải thông tin</w:t>
      </w:r>
      <w:r>
        <w:rPr>
          <w:color w:val="000000"/>
          <w:sz w:val="28"/>
          <w:szCs w:val="28"/>
        </w:rPr>
        <w:t xml:space="preserve"> tuyển dụng</w:t>
      </w:r>
      <w:r w:rsidRPr="00AC6CA4">
        <w:rPr>
          <w:color w:val="000000"/>
          <w:sz w:val="28"/>
          <w:szCs w:val="28"/>
        </w:rPr>
        <w:t>, các văn bản quy phạm pháp luật, cơ chế, chính sách</w:t>
      </w:r>
      <w:r>
        <w:rPr>
          <w:color w:val="000000"/>
          <w:sz w:val="28"/>
          <w:szCs w:val="28"/>
        </w:rPr>
        <w:t xml:space="preserve"> liên quan đến pháp luật lao động</w:t>
      </w:r>
      <w:r w:rsidRPr="00AC6CA4">
        <w:rPr>
          <w:color w:val="000000"/>
          <w:sz w:val="28"/>
          <w:szCs w:val="28"/>
        </w:rPr>
        <w:t>.</w:t>
      </w:r>
      <w:bookmarkStart w:id="34" w:name="bookmark91"/>
      <w:bookmarkEnd w:id="34"/>
    </w:p>
    <w:p w:rsidR="00E9484B" w:rsidRPr="00AC6CA4" w:rsidRDefault="00E9484B" w:rsidP="006E2FE6">
      <w:pPr>
        <w:pStyle w:val="BodyText"/>
        <w:spacing w:before="120" w:after="0"/>
        <w:ind w:right="426" w:firstLine="567"/>
        <w:jc w:val="both"/>
        <w:rPr>
          <w:sz w:val="28"/>
          <w:szCs w:val="28"/>
        </w:rPr>
      </w:pPr>
      <w:r>
        <w:rPr>
          <w:color w:val="000000"/>
          <w:sz w:val="28"/>
          <w:szCs w:val="28"/>
        </w:rPr>
        <w:t xml:space="preserve">9. </w:t>
      </w:r>
      <w:r w:rsidRPr="00AC6CA4">
        <w:rPr>
          <w:color w:val="000000"/>
          <w:sz w:val="28"/>
          <w:szCs w:val="28"/>
        </w:rPr>
        <w:t>T</w:t>
      </w:r>
      <w:r>
        <w:rPr>
          <w:color w:val="000000"/>
          <w:sz w:val="28"/>
          <w:szCs w:val="28"/>
        </w:rPr>
        <w:t xml:space="preserve">hực hiện chế độ báo cáo về </w:t>
      </w:r>
      <w:r w:rsidRPr="00AC6CA4">
        <w:rPr>
          <w:color w:val="000000"/>
          <w:sz w:val="28"/>
          <w:szCs w:val="28"/>
        </w:rPr>
        <w:t xml:space="preserve">công tác quản lý, vận hành </w:t>
      </w:r>
      <w:r>
        <w:rPr>
          <w:color w:val="000000"/>
          <w:sz w:val="28"/>
          <w:szCs w:val="28"/>
        </w:rPr>
        <w:t>s</w:t>
      </w:r>
      <w:r w:rsidRPr="00AC6CA4">
        <w:rPr>
          <w:color w:val="000000"/>
          <w:sz w:val="28"/>
          <w:szCs w:val="28"/>
        </w:rPr>
        <w:t>àn giao dịch việc làm trực tuyến theo quy định.</w:t>
      </w:r>
    </w:p>
    <w:p w:rsidR="00E9484B" w:rsidRPr="00AC6CA4" w:rsidRDefault="00E9484B" w:rsidP="006E2FE6">
      <w:pPr>
        <w:pStyle w:val="BodyText"/>
        <w:spacing w:before="120" w:after="0"/>
        <w:ind w:right="426" w:firstLine="567"/>
        <w:jc w:val="both"/>
        <w:rPr>
          <w:sz w:val="28"/>
          <w:szCs w:val="28"/>
        </w:rPr>
      </w:pPr>
      <w:r>
        <w:rPr>
          <w:b/>
          <w:bCs/>
          <w:color w:val="000000"/>
          <w:sz w:val="28"/>
          <w:szCs w:val="28"/>
        </w:rPr>
        <w:t>Điều 16</w:t>
      </w:r>
      <w:r w:rsidRPr="00AC6CA4">
        <w:rPr>
          <w:b/>
          <w:bCs/>
          <w:color w:val="000000"/>
          <w:sz w:val="28"/>
          <w:szCs w:val="28"/>
        </w:rPr>
        <w:t>. Kinh phí hoạt động của Sàn giao dịch việc làm trực tuyến</w:t>
      </w:r>
    </w:p>
    <w:p w:rsidR="00E9484B" w:rsidRDefault="00E9484B" w:rsidP="006E2FE6">
      <w:pPr>
        <w:pStyle w:val="BodyText"/>
        <w:spacing w:before="120" w:after="0"/>
        <w:ind w:right="426" w:firstLine="567"/>
        <w:jc w:val="both"/>
        <w:rPr>
          <w:color w:val="000000"/>
          <w:sz w:val="28"/>
          <w:szCs w:val="28"/>
        </w:rPr>
      </w:pPr>
      <w:r w:rsidRPr="00AC6CA4">
        <w:rPr>
          <w:color w:val="000000"/>
          <w:sz w:val="28"/>
          <w:szCs w:val="28"/>
        </w:rPr>
        <w:t xml:space="preserve">Kinh phí thực hiện cho quản lý, vận hành </w:t>
      </w:r>
      <w:r>
        <w:rPr>
          <w:color w:val="000000"/>
          <w:sz w:val="28"/>
          <w:szCs w:val="28"/>
        </w:rPr>
        <w:t>s</w:t>
      </w:r>
      <w:r w:rsidRPr="00AC6CA4">
        <w:rPr>
          <w:color w:val="000000"/>
          <w:sz w:val="28"/>
          <w:szCs w:val="28"/>
        </w:rPr>
        <w:t xml:space="preserve">àn giao dịch việc làm trực tuyến được sử dụng </w:t>
      </w:r>
      <w:r>
        <w:rPr>
          <w:color w:val="000000"/>
          <w:sz w:val="28"/>
          <w:szCs w:val="28"/>
        </w:rPr>
        <w:t>từ Ngân sách Nhà nước trên cơ sở dự toán của b</w:t>
      </w:r>
      <w:r w:rsidRPr="00AC6CA4">
        <w:rPr>
          <w:color w:val="000000"/>
          <w:sz w:val="28"/>
          <w:szCs w:val="28"/>
        </w:rPr>
        <w:t xml:space="preserve">an quản trị </w:t>
      </w:r>
      <w:r>
        <w:rPr>
          <w:color w:val="000000"/>
          <w:sz w:val="28"/>
          <w:szCs w:val="28"/>
        </w:rPr>
        <w:t>s</w:t>
      </w:r>
      <w:r w:rsidRPr="00AC6CA4">
        <w:rPr>
          <w:color w:val="000000"/>
          <w:sz w:val="28"/>
          <w:szCs w:val="28"/>
        </w:rPr>
        <w:t>àn giao dịch việc làm trực tuyến</w:t>
      </w:r>
      <w:r>
        <w:rPr>
          <w:color w:val="000000"/>
          <w:sz w:val="28"/>
          <w:szCs w:val="28"/>
        </w:rPr>
        <w:t xml:space="preserve"> hàng năm</w:t>
      </w:r>
      <w:r w:rsidRPr="00AC6CA4">
        <w:rPr>
          <w:color w:val="000000"/>
          <w:sz w:val="28"/>
          <w:szCs w:val="28"/>
        </w:rPr>
        <w:t>.</w:t>
      </w:r>
    </w:p>
    <w:p w:rsidR="00E9484B" w:rsidRPr="00AC6CA4" w:rsidRDefault="00E9484B" w:rsidP="006E2FE6">
      <w:pPr>
        <w:pStyle w:val="BodyText"/>
        <w:spacing w:before="120" w:after="0"/>
        <w:ind w:right="426" w:firstLine="0"/>
        <w:jc w:val="center"/>
        <w:rPr>
          <w:sz w:val="28"/>
          <w:szCs w:val="28"/>
        </w:rPr>
      </w:pPr>
      <w:r>
        <w:rPr>
          <w:b/>
          <w:bCs/>
          <w:color w:val="000000"/>
          <w:sz w:val="28"/>
          <w:szCs w:val="28"/>
        </w:rPr>
        <w:t>Chương V</w:t>
      </w:r>
    </w:p>
    <w:p w:rsidR="00E9484B" w:rsidRPr="00AC6CA4" w:rsidRDefault="00E9484B" w:rsidP="006E2FE6">
      <w:pPr>
        <w:pStyle w:val="BodyText"/>
        <w:spacing w:before="120" w:after="0"/>
        <w:ind w:right="426" w:firstLine="0"/>
        <w:jc w:val="center"/>
        <w:rPr>
          <w:sz w:val="28"/>
          <w:szCs w:val="28"/>
        </w:rPr>
      </w:pPr>
      <w:r w:rsidRPr="00AC6CA4">
        <w:rPr>
          <w:b/>
          <w:bCs/>
          <w:color w:val="000000"/>
          <w:sz w:val="28"/>
          <w:szCs w:val="28"/>
        </w:rPr>
        <w:t>QUYỀN VÀ TRÁCH NHIỆM CỦA CÁC THÀNH VIÊN</w:t>
      </w:r>
    </w:p>
    <w:p w:rsidR="00E9484B" w:rsidRDefault="00E9484B" w:rsidP="006E2FE6">
      <w:pPr>
        <w:pStyle w:val="BodyText"/>
        <w:spacing w:before="120" w:after="0"/>
        <w:ind w:right="426" w:firstLine="567"/>
        <w:jc w:val="both"/>
        <w:rPr>
          <w:b/>
          <w:bCs/>
          <w:color w:val="000000"/>
          <w:sz w:val="28"/>
          <w:szCs w:val="28"/>
        </w:rPr>
      </w:pPr>
      <w:r>
        <w:rPr>
          <w:b/>
          <w:bCs/>
          <w:color w:val="000000"/>
          <w:sz w:val="28"/>
          <w:szCs w:val="28"/>
        </w:rPr>
        <w:t>Điều 17. Quyền của doanh nghiệp</w:t>
      </w:r>
      <w:bookmarkStart w:id="35" w:name="bookmark92"/>
      <w:bookmarkEnd w:id="35"/>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 xml:space="preserve">Được tạo một gian hàng tuyển dụng riêng để </w:t>
      </w:r>
      <w:r>
        <w:rPr>
          <w:color w:val="000000"/>
          <w:sz w:val="28"/>
          <w:szCs w:val="28"/>
        </w:rPr>
        <w:t>đăng tải</w:t>
      </w:r>
      <w:r w:rsidRPr="00AC6CA4">
        <w:rPr>
          <w:color w:val="000000"/>
          <w:sz w:val="28"/>
          <w:szCs w:val="28"/>
        </w:rPr>
        <w:t xml:space="preserve"> các thôn</w:t>
      </w:r>
      <w:r>
        <w:rPr>
          <w:color w:val="000000"/>
          <w:sz w:val="28"/>
          <w:szCs w:val="28"/>
        </w:rPr>
        <w:t>g tin tuyển dụng của doanh nghiệp</w:t>
      </w:r>
      <w:r w:rsidRPr="00AC6CA4">
        <w:rPr>
          <w:color w:val="000000"/>
          <w:sz w:val="28"/>
          <w:szCs w:val="28"/>
        </w:rPr>
        <w:t>.</w:t>
      </w:r>
      <w:bookmarkStart w:id="36" w:name="bookmark93"/>
      <w:bookmarkEnd w:id="36"/>
    </w:p>
    <w:p w:rsidR="00E9484B" w:rsidRDefault="00E9484B" w:rsidP="006E2FE6">
      <w:pPr>
        <w:pStyle w:val="BodyText"/>
        <w:spacing w:before="120" w:after="0"/>
        <w:ind w:right="426" w:firstLine="567"/>
        <w:jc w:val="both"/>
        <w:rPr>
          <w:color w:val="000000"/>
          <w:sz w:val="28"/>
          <w:szCs w:val="28"/>
        </w:rPr>
      </w:pPr>
      <w:r>
        <w:rPr>
          <w:color w:val="000000"/>
          <w:sz w:val="28"/>
          <w:szCs w:val="28"/>
        </w:rPr>
        <w:lastRenderedPageBreak/>
        <w:t xml:space="preserve">2. </w:t>
      </w:r>
      <w:r w:rsidRPr="00AC6CA4">
        <w:rPr>
          <w:color w:val="000000"/>
          <w:sz w:val="28"/>
          <w:szCs w:val="28"/>
        </w:rPr>
        <w:t xml:space="preserve">Được </w:t>
      </w:r>
      <w:r>
        <w:rPr>
          <w:color w:val="000000"/>
          <w:sz w:val="28"/>
          <w:szCs w:val="28"/>
        </w:rPr>
        <w:t>xác thực</w:t>
      </w:r>
      <w:r w:rsidRPr="00AC6CA4">
        <w:rPr>
          <w:color w:val="000000"/>
          <w:sz w:val="28"/>
          <w:szCs w:val="28"/>
        </w:rPr>
        <w:t xml:space="preserve"> tài khoản để sử dụng các dịch vụ</w:t>
      </w:r>
      <w:r>
        <w:rPr>
          <w:color w:val="000000"/>
          <w:sz w:val="28"/>
          <w:szCs w:val="28"/>
        </w:rPr>
        <w:t xml:space="preserve"> thuận tiện nhất.</w:t>
      </w:r>
      <w:bookmarkStart w:id="37" w:name="bookmark94"/>
      <w:bookmarkEnd w:id="37"/>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3. </w:t>
      </w:r>
      <w:r w:rsidRPr="00AC6CA4">
        <w:rPr>
          <w:color w:val="000000"/>
          <w:sz w:val="28"/>
          <w:szCs w:val="28"/>
        </w:rPr>
        <w:t>Được hỗ trợ, hướng dẫn</w:t>
      </w:r>
      <w:r>
        <w:rPr>
          <w:color w:val="000000"/>
          <w:sz w:val="28"/>
          <w:szCs w:val="28"/>
        </w:rPr>
        <w:t xml:space="preserve"> thao tác, sử dụng các công cụ, tính năng trên sàn</w:t>
      </w:r>
      <w:r w:rsidRPr="00AC6CA4">
        <w:rPr>
          <w:color w:val="000000"/>
          <w:sz w:val="28"/>
          <w:szCs w:val="28"/>
        </w:rPr>
        <w:t>.</w:t>
      </w:r>
      <w:bookmarkStart w:id="38" w:name="bookmark95"/>
      <w:bookmarkEnd w:id="38"/>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4. </w:t>
      </w:r>
      <w:r w:rsidRPr="00AC6CA4">
        <w:rPr>
          <w:color w:val="000000"/>
          <w:sz w:val="28"/>
          <w:szCs w:val="28"/>
        </w:rPr>
        <w:t>H</w:t>
      </w:r>
      <w:r>
        <w:rPr>
          <w:color w:val="000000"/>
          <w:sz w:val="28"/>
          <w:szCs w:val="28"/>
        </w:rPr>
        <w:t>ưởng các chính sách ưu đãi trên</w:t>
      </w:r>
      <w:r w:rsidRPr="00AC6CA4">
        <w:rPr>
          <w:color w:val="000000"/>
          <w:sz w:val="28"/>
          <w:szCs w:val="28"/>
        </w:rPr>
        <w:t xml:space="preserve"> </w:t>
      </w:r>
      <w:r>
        <w:rPr>
          <w:color w:val="000000"/>
          <w:sz w:val="28"/>
          <w:szCs w:val="28"/>
        </w:rPr>
        <w:t>S</w:t>
      </w:r>
      <w:r w:rsidRPr="00AC6CA4">
        <w:rPr>
          <w:color w:val="000000"/>
          <w:sz w:val="28"/>
          <w:szCs w:val="28"/>
        </w:rPr>
        <w:t>àn giao dịch việc làm trực tuyến</w:t>
      </w:r>
      <w:r>
        <w:rPr>
          <w:color w:val="000000"/>
          <w:sz w:val="28"/>
          <w:szCs w:val="28"/>
        </w:rPr>
        <w:t xml:space="preserve"> khi thực hiện đầy đủ trách nhiệm theo quy chế này</w:t>
      </w:r>
      <w:r w:rsidRPr="00AC6CA4">
        <w:rPr>
          <w:color w:val="000000"/>
          <w:sz w:val="28"/>
          <w:szCs w:val="28"/>
        </w:rPr>
        <w:t>.</w:t>
      </w:r>
      <w:r>
        <w:rPr>
          <w:color w:val="000000"/>
          <w:sz w:val="28"/>
          <w:szCs w:val="28"/>
        </w:rPr>
        <w:t xml:space="preserve"> Các chính sách ưu đãi có thể là: Tin tuyển dụng ở vị trí đầu trang, phát thanh hàng ngày, đăng tin tuyển dụng trên các trang mạng xã hội của Trung tâm như Zalo, Facebook…</w:t>
      </w:r>
      <w:bookmarkStart w:id="39" w:name="bookmark96"/>
      <w:bookmarkEnd w:id="39"/>
    </w:p>
    <w:p w:rsidR="00E9484B" w:rsidRPr="00AC6CA4" w:rsidRDefault="00E9484B" w:rsidP="006E2FE6">
      <w:pPr>
        <w:pStyle w:val="BodyText"/>
        <w:spacing w:before="120" w:after="0"/>
        <w:ind w:right="426" w:firstLine="567"/>
        <w:jc w:val="both"/>
        <w:rPr>
          <w:sz w:val="28"/>
          <w:szCs w:val="28"/>
        </w:rPr>
      </w:pPr>
      <w:r>
        <w:rPr>
          <w:color w:val="000000"/>
          <w:sz w:val="28"/>
          <w:szCs w:val="28"/>
        </w:rPr>
        <w:t xml:space="preserve">5. </w:t>
      </w:r>
      <w:r w:rsidRPr="00AC6CA4">
        <w:rPr>
          <w:color w:val="000000"/>
          <w:sz w:val="28"/>
          <w:szCs w:val="28"/>
        </w:rPr>
        <w:t xml:space="preserve">Đóng góp ý kiến cho </w:t>
      </w:r>
      <w:r>
        <w:rPr>
          <w:color w:val="000000"/>
          <w:sz w:val="28"/>
          <w:szCs w:val="28"/>
        </w:rPr>
        <w:t>s</w:t>
      </w:r>
      <w:r w:rsidRPr="00AC6CA4">
        <w:rPr>
          <w:color w:val="000000"/>
          <w:sz w:val="28"/>
          <w:szCs w:val="28"/>
        </w:rPr>
        <w:t xml:space="preserve">àn giao dịch việc làm trực tuyến trong quá trình tham gia hoạt động; các ý kiến được gửi trực tiếp bằng thư, email, phản hồi nhanh trên </w:t>
      </w:r>
      <w:r>
        <w:rPr>
          <w:color w:val="000000"/>
          <w:sz w:val="28"/>
          <w:szCs w:val="28"/>
        </w:rPr>
        <w:t>s</w:t>
      </w:r>
      <w:r w:rsidRPr="00AC6CA4">
        <w:rPr>
          <w:color w:val="000000"/>
          <w:sz w:val="28"/>
          <w:szCs w:val="28"/>
        </w:rPr>
        <w:t>àn giao dịch việc làm trực tuyến</w:t>
      </w:r>
      <w:r>
        <w:rPr>
          <w:color w:val="000000"/>
          <w:sz w:val="28"/>
          <w:szCs w:val="28"/>
        </w:rPr>
        <w:t xml:space="preserve"> đến b</w:t>
      </w:r>
      <w:r w:rsidRPr="00AC6CA4">
        <w:rPr>
          <w:color w:val="000000"/>
          <w:sz w:val="28"/>
          <w:szCs w:val="28"/>
        </w:rPr>
        <w:t>an quản trị.</w:t>
      </w:r>
    </w:p>
    <w:p w:rsidR="00E9484B" w:rsidRDefault="00E9484B" w:rsidP="006E2FE6">
      <w:pPr>
        <w:pStyle w:val="BodyText"/>
        <w:spacing w:before="120" w:after="0"/>
        <w:ind w:right="426" w:firstLine="567"/>
        <w:jc w:val="both"/>
        <w:rPr>
          <w:b/>
          <w:bCs/>
          <w:color w:val="000000"/>
          <w:sz w:val="28"/>
          <w:szCs w:val="28"/>
        </w:rPr>
      </w:pPr>
      <w:r>
        <w:rPr>
          <w:b/>
          <w:bCs/>
          <w:color w:val="000000"/>
          <w:sz w:val="28"/>
          <w:szCs w:val="28"/>
        </w:rPr>
        <w:t>Điều 18.</w:t>
      </w:r>
      <w:r w:rsidRPr="00AC6CA4">
        <w:rPr>
          <w:b/>
          <w:bCs/>
          <w:color w:val="000000"/>
          <w:sz w:val="28"/>
          <w:szCs w:val="28"/>
        </w:rPr>
        <w:t xml:space="preserve"> Trách nhiệm của Doanh nghiệp</w:t>
      </w:r>
      <w:bookmarkStart w:id="40" w:name="bookmark97"/>
      <w:bookmarkEnd w:id="40"/>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Đảm bảo tính chính xác, trung thực thông tin cung cấp trên Sàn giao dịch việc làm trực tuyến</w:t>
      </w:r>
      <w:r>
        <w:rPr>
          <w:color w:val="000000"/>
          <w:sz w:val="28"/>
          <w:szCs w:val="28"/>
        </w:rPr>
        <w:t>.</w:t>
      </w:r>
      <w:bookmarkStart w:id="41" w:name="bookmark101"/>
      <w:bookmarkEnd w:id="41"/>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Chịu trách nhiệm pháp lý về nội dung, hình ảnh, các thông tin</w:t>
      </w:r>
      <w:r>
        <w:rPr>
          <w:color w:val="000000"/>
          <w:sz w:val="28"/>
          <w:szCs w:val="28"/>
        </w:rPr>
        <w:t xml:space="preserve"> đăng tải của Doanh nghiệp</w:t>
      </w:r>
      <w:r w:rsidRPr="00AC6CA4">
        <w:rPr>
          <w:color w:val="000000"/>
          <w:sz w:val="28"/>
          <w:szCs w:val="28"/>
        </w:rPr>
        <w:t xml:space="preserve"> trên Sàn giao dịch việc làm trực tuyến.</w:t>
      </w:r>
      <w:bookmarkStart w:id="42" w:name="bookmark102"/>
      <w:bookmarkEnd w:id="42"/>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3. </w:t>
      </w:r>
      <w:r w:rsidRPr="00AC6CA4">
        <w:rPr>
          <w:color w:val="000000"/>
          <w:sz w:val="28"/>
          <w:szCs w:val="28"/>
        </w:rPr>
        <w:t>Không sử dụng dịch vụ của Sàn giao dịch việc làm trực tuyến vào những mục đích bất hợp pháp, không hợp lý, lừa đảo, đe dọa, thăm dò thông tin</w:t>
      </w:r>
      <w:r>
        <w:rPr>
          <w:color w:val="000000"/>
          <w:sz w:val="28"/>
          <w:szCs w:val="28"/>
        </w:rPr>
        <w:t>, đánh cắp thông tin,</w:t>
      </w:r>
      <w:r w:rsidRPr="00AC6CA4">
        <w:rPr>
          <w:color w:val="000000"/>
          <w:sz w:val="28"/>
          <w:szCs w:val="28"/>
        </w:rPr>
        <w:t xml:space="preserve"> phát tán virus gây hư hại tới hệ thống của Sàn giao dịch việc làm trực tuyến</w:t>
      </w:r>
      <w:r>
        <w:rPr>
          <w:color w:val="000000"/>
          <w:sz w:val="28"/>
          <w:szCs w:val="28"/>
        </w:rPr>
        <w:t>; nếu</w:t>
      </w:r>
      <w:r w:rsidRPr="00AC6CA4">
        <w:rPr>
          <w:color w:val="000000"/>
          <w:sz w:val="28"/>
          <w:szCs w:val="28"/>
        </w:rPr>
        <w:t xml:space="preserve"> sử dụng dịch vụ của </w:t>
      </w:r>
      <w:r>
        <w:rPr>
          <w:color w:val="000000"/>
          <w:sz w:val="28"/>
          <w:szCs w:val="28"/>
        </w:rPr>
        <w:t>Sàn giao dịch việc làm trực tuyến</w:t>
      </w:r>
      <w:r w:rsidRPr="00AC6CA4">
        <w:rPr>
          <w:color w:val="000000"/>
          <w:sz w:val="28"/>
          <w:szCs w:val="28"/>
        </w:rPr>
        <w:t xml:space="preserve"> vào mục đích đầu cơ, lũng đoạn thị trường</w:t>
      </w:r>
      <w:r>
        <w:rPr>
          <w:color w:val="000000"/>
          <w:sz w:val="28"/>
          <w:szCs w:val="28"/>
        </w:rPr>
        <w:t xml:space="preserve"> thì</w:t>
      </w:r>
      <w:r w:rsidRPr="00AC6CA4">
        <w:rPr>
          <w:color w:val="000000"/>
          <w:sz w:val="28"/>
          <w:szCs w:val="28"/>
        </w:rPr>
        <w:t xml:space="preserve"> phải chịu trách nhiệm về các hành vi của mình trước pháp luật.</w:t>
      </w:r>
      <w:bookmarkStart w:id="43" w:name="bookmark103"/>
      <w:bookmarkEnd w:id="43"/>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4. </w:t>
      </w:r>
      <w:r w:rsidRPr="00AC6CA4">
        <w:rPr>
          <w:color w:val="000000"/>
          <w:sz w:val="28"/>
          <w:szCs w:val="28"/>
        </w:rPr>
        <w:t>Không được gây mất uy tín của Sàn giao dịch việc làm trực tuyến dưới mọi hình thức</w:t>
      </w:r>
      <w:r>
        <w:rPr>
          <w:color w:val="000000"/>
          <w:sz w:val="28"/>
          <w:szCs w:val="28"/>
        </w:rPr>
        <w:t>.</w:t>
      </w:r>
      <w:r w:rsidRPr="00AC6CA4">
        <w:rPr>
          <w:color w:val="000000"/>
          <w:sz w:val="28"/>
          <w:szCs w:val="28"/>
        </w:rPr>
        <w:t xml:space="preserve"> </w:t>
      </w:r>
      <w:r>
        <w:rPr>
          <w:color w:val="000000"/>
          <w:sz w:val="28"/>
          <w:szCs w:val="28"/>
        </w:rPr>
        <w:t>Không</w:t>
      </w:r>
      <w:r w:rsidRPr="00AC6CA4">
        <w:rPr>
          <w:color w:val="000000"/>
          <w:sz w:val="28"/>
          <w:szCs w:val="28"/>
        </w:rPr>
        <w:t xml:space="preserve"> gây mất đoàn kết giữa các Thành viên hoặc tuyên truyền, phổ biến những thông tin không có lợi cho uy tín của Sàn giao dịch việc làm trực tuyến.</w:t>
      </w:r>
      <w:bookmarkStart w:id="44" w:name="bookmark104"/>
      <w:bookmarkEnd w:id="44"/>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5. </w:t>
      </w:r>
      <w:r w:rsidRPr="00AC6CA4">
        <w:rPr>
          <w:color w:val="000000"/>
          <w:sz w:val="28"/>
          <w:szCs w:val="28"/>
        </w:rPr>
        <w:t>Tự bảo quản về tài khoản và thông tin tuyển dụng của mình, không được cho người khác mượn, bán, chuyển nhượng lại tài khoản và mật khẩu. Ban quản trị Sàn giao dịch việc làm trực tuyến không chịu trách nhiệm về bất kỳ những tổn thất phát sinh do việc để mất thông tin gây ra.</w:t>
      </w:r>
      <w:bookmarkStart w:id="45" w:name="bookmark105"/>
      <w:bookmarkEnd w:id="45"/>
    </w:p>
    <w:p w:rsidR="00E9484B" w:rsidRPr="00094C07" w:rsidRDefault="00E9484B" w:rsidP="006E2FE6">
      <w:pPr>
        <w:pStyle w:val="BodyText"/>
        <w:spacing w:before="120" w:after="0"/>
        <w:ind w:right="426" w:firstLine="567"/>
        <w:jc w:val="both"/>
        <w:rPr>
          <w:sz w:val="28"/>
          <w:szCs w:val="28"/>
        </w:rPr>
      </w:pPr>
      <w:r>
        <w:rPr>
          <w:color w:val="000000"/>
          <w:sz w:val="28"/>
          <w:szCs w:val="28"/>
        </w:rPr>
        <w:t>6. Báo cáo kết quả tham gia phỏng vấn lao động trên Sàn giao dịch việc làm trực tuyến cho Ban quản trị sau khi kết thúc thời gian tham gia Sàn giao dịch việc làm.</w:t>
      </w:r>
    </w:p>
    <w:p w:rsidR="00E9484B" w:rsidRDefault="00E9484B" w:rsidP="006E2FE6">
      <w:pPr>
        <w:pStyle w:val="BodyText"/>
        <w:spacing w:before="120" w:after="0"/>
        <w:ind w:right="426" w:firstLine="567"/>
        <w:jc w:val="both"/>
        <w:rPr>
          <w:b/>
          <w:bCs/>
          <w:color w:val="000000"/>
          <w:sz w:val="28"/>
          <w:szCs w:val="28"/>
        </w:rPr>
      </w:pPr>
      <w:bookmarkStart w:id="46" w:name="bookmark106"/>
      <w:bookmarkEnd w:id="46"/>
      <w:r w:rsidRPr="00AC6CA4">
        <w:rPr>
          <w:b/>
          <w:bCs/>
          <w:color w:val="000000"/>
          <w:sz w:val="28"/>
          <w:szCs w:val="28"/>
        </w:rPr>
        <w:t>Đ</w:t>
      </w:r>
      <w:r>
        <w:rPr>
          <w:b/>
          <w:bCs/>
          <w:color w:val="000000"/>
          <w:sz w:val="28"/>
          <w:szCs w:val="28"/>
        </w:rPr>
        <w:t>iều 19.</w:t>
      </w:r>
      <w:r w:rsidRPr="00AC6CA4">
        <w:rPr>
          <w:b/>
          <w:bCs/>
          <w:color w:val="000000"/>
          <w:sz w:val="28"/>
          <w:szCs w:val="28"/>
        </w:rPr>
        <w:t xml:space="preserve"> Quyền của Người tìm việc</w:t>
      </w:r>
      <w:bookmarkStart w:id="47" w:name="bookmark109"/>
      <w:bookmarkStart w:id="48" w:name="bookmark110"/>
      <w:bookmarkEnd w:id="47"/>
      <w:bookmarkEnd w:id="48"/>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1. </w:t>
      </w:r>
      <w:r w:rsidRPr="00AC6CA4">
        <w:rPr>
          <w:color w:val="000000"/>
          <w:sz w:val="28"/>
          <w:szCs w:val="28"/>
        </w:rPr>
        <w:t>Được hỗ trợ, hướng dẫn</w:t>
      </w:r>
      <w:r>
        <w:rPr>
          <w:color w:val="000000"/>
          <w:sz w:val="28"/>
          <w:szCs w:val="28"/>
        </w:rPr>
        <w:t xml:space="preserve"> thao tác, sử dụng các công cụ, </w:t>
      </w:r>
      <w:r w:rsidRPr="00AC6CA4">
        <w:rPr>
          <w:color w:val="000000"/>
          <w:sz w:val="28"/>
          <w:szCs w:val="28"/>
        </w:rPr>
        <w:t>tính năng trên Sàn giao dịch việc làm trực tuyến.</w:t>
      </w:r>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Được hưởng các chính sách ưu đãi trên Sàn giao dịch việc làm trực tuyến (nếu có).</w:t>
      </w:r>
      <w:bookmarkStart w:id="49" w:name="bookmark111"/>
      <w:bookmarkEnd w:id="49"/>
    </w:p>
    <w:p w:rsidR="00E9484B" w:rsidRPr="00AC6CA4" w:rsidRDefault="00E9484B" w:rsidP="006E2FE6">
      <w:pPr>
        <w:pStyle w:val="BodyText"/>
        <w:spacing w:before="120" w:after="0"/>
        <w:ind w:right="426" w:firstLine="567"/>
        <w:jc w:val="both"/>
        <w:rPr>
          <w:sz w:val="28"/>
          <w:szCs w:val="28"/>
        </w:rPr>
      </w:pPr>
      <w:r>
        <w:rPr>
          <w:color w:val="000000"/>
          <w:sz w:val="28"/>
          <w:szCs w:val="28"/>
        </w:rPr>
        <w:t xml:space="preserve">3. </w:t>
      </w:r>
      <w:r w:rsidRPr="00AC6CA4">
        <w:rPr>
          <w:color w:val="000000"/>
          <w:sz w:val="28"/>
          <w:szCs w:val="28"/>
        </w:rPr>
        <w:t>Có quyền đóng góp ý kiến cho Sàn giao dịch việc làm trực tuyến hoạt động</w:t>
      </w:r>
      <w:r>
        <w:rPr>
          <w:color w:val="000000"/>
          <w:sz w:val="28"/>
          <w:szCs w:val="28"/>
        </w:rPr>
        <w:t xml:space="preserve"> tốt hơn</w:t>
      </w:r>
      <w:r w:rsidRPr="00AC6CA4">
        <w:rPr>
          <w:color w:val="000000"/>
          <w:sz w:val="28"/>
          <w:szCs w:val="28"/>
        </w:rPr>
        <w:t xml:space="preserve">. Các kiến nghị được gửi trực tiếp bằng thư, email đến Ban </w:t>
      </w:r>
      <w:r w:rsidRPr="00AC6CA4">
        <w:rPr>
          <w:color w:val="000000"/>
          <w:sz w:val="28"/>
          <w:szCs w:val="28"/>
        </w:rPr>
        <w:lastRenderedPageBreak/>
        <w:t>quản trị Sàn giao dịch việc làm trực tuyến.</w:t>
      </w:r>
    </w:p>
    <w:p w:rsidR="00E9484B" w:rsidRDefault="00E9484B" w:rsidP="006E2FE6">
      <w:pPr>
        <w:pStyle w:val="BodyText"/>
        <w:spacing w:before="120" w:after="0"/>
        <w:ind w:right="426" w:firstLine="567"/>
        <w:jc w:val="both"/>
        <w:rPr>
          <w:b/>
          <w:bCs/>
          <w:color w:val="000000"/>
          <w:sz w:val="28"/>
          <w:szCs w:val="28"/>
        </w:rPr>
      </w:pPr>
      <w:r w:rsidRPr="00AC6CA4">
        <w:rPr>
          <w:b/>
          <w:bCs/>
          <w:color w:val="000000"/>
          <w:sz w:val="28"/>
          <w:szCs w:val="28"/>
        </w:rPr>
        <w:t>Điều 2</w:t>
      </w:r>
      <w:r>
        <w:rPr>
          <w:b/>
          <w:bCs/>
          <w:color w:val="000000"/>
          <w:sz w:val="28"/>
          <w:szCs w:val="28"/>
        </w:rPr>
        <w:t>0.</w:t>
      </w:r>
      <w:r w:rsidRPr="00AC6CA4">
        <w:rPr>
          <w:b/>
          <w:bCs/>
          <w:color w:val="000000"/>
          <w:sz w:val="28"/>
          <w:szCs w:val="28"/>
        </w:rPr>
        <w:t xml:space="preserve"> Trách nhiệm của Người tìm việc</w:t>
      </w:r>
      <w:bookmarkStart w:id="50" w:name="bookmark112"/>
      <w:bookmarkEnd w:id="50"/>
    </w:p>
    <w:p w:rsidR="00E9484B" w:rsidRDefault="00E9484B" w:rsidP="006E2FE6">
      <w:pPr>
        <w:pStyle w:val="BodyText"/>
        <w:spacing w:before="120" w:after="0"/>
        <w:ind w:right="426" w:firstLine="567"/>
        <w:jc w:val="both"/>
        <w:rPr>
          <w:color w:val="000000"/>
          <w:sz w:val="28"/>
          <w:szCs w:val="28"/>
        </w:rPr>
      </w:pPr>
      <w:r>
        <w:rPr>
          <w:color w:val="000000"/>
          <w:sz w:val="28"/>
          <w:szCs w:val="28"/>
        </w:rPr>
        <w:t>1. C</w:t>
      </w:r>
      <w:r w:rsidRPr="00AC6CA4">
        <w:rPr>
          <w:color w:val="000000"/>
          <w:sz w:val="28"/>
          <w:szCs w:val="28"/>
        </w:rPr>
        <w:t>hịu trách nhiệm về bảo mật, lưu giữ và mọi hoạt động sử dụng dịch vụ dưới tên đăng ký, mật khẩu và hộp thư điện tử của mình.</w:t>
      </w:r>
      <w:bookmarkStart w:id="51" w:name="bookmark113"/>
      <w:bookmarkEnd w:id="51"/>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2. </w:t>
      </w:r>
      <w:r w:rsidRPr="00AC6CA4">
        <w:rPr>
          <w:color w:val="000000"/>
          <w:sz w:val="28"/>
          <w:szCs w:val="28"/>
        </w:rPr>
        <w:t>Thông báo kịp thời cho Ban quản trị Sàn giao dịch việc làm trực tuyến về những hàn</w:t>
      </w:r>
      <w:r>
        <w:rPr>
          <w:color w:val="000000"/>
          <w:sz w:val="28"/>
          <w:szCs w:val="28"/>
        </w:rPr>
        <w:t>h vi đánh cắp, khai thác thông tin trái phép</w:t>
      </w:r>
      <w:r w:rsidRPr="00AC6CA4">
        <w:rPr>
          <w:color w:val="000000"/>
          <w:sz w:val="28"/>
          <w:szCs w:val="28"/>
        </w:rPr>
        <w:t>, vi phạm bảo mật</w:t>
      </w:r>
      <w:r>
        <w:rPr>
          <w:color w:val="000000"/>
          <w:sz w:val="28"/>
          <w:szCs w:val="28"/>
        </w:rPr>
        <w:t xml:space="preserve"> tài khoản</w:t>
      </w:r>
      <w:r w:rsidRPr="00AC6CA4">
        <w:rPr>
          <w:color w:val="000000"/>
          <w:sz w:val="28"/>
          <w:szCs w:val="28"/>
        </w:rPr>
        <w:t xml:space="preserve"> của mình để hai bên cùng hợp tác xử lý.</w:t>
      </w:r>
      <w:bookmarkStart w:id="52" w:name="bookmark114"/>
      <w:bookmarkStart w:id="53" w:name="bookmark115"/>
      <w:bookmarkEnd w:id="52"/>
      <w:bookmarkEnd w:id="53"/>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3. </w:t>
      </w:r>
      <w:r w:rsidRPr="00AC6CA4">
        <w:rPr>
          <w:color w:val="000000"/>
          <w:sz w:val="28"/>
          <w:szCs w:val="28"/>
        </w:rPr>
        <w:t>Tuân thủ quy định của pháp luật về truyển tải thông tin trên Sàn giao dịch việc làm trực tuyến.</w:t>
      </w:r>
      <w:bookmarkStart w:id="54" w:name="bookmark116"/>
      <w:bookmarkEnd w:id="54"/>
    </w:p>
    <w:p w:rsidR="00E9484B" w:rsidRDefault="00E9484B" w:rsidP="006E2FE6">
      <w:pPr>
        <w:pStyle w:val="BodyText"/>
        <w:spacing w:before="120" w:after="0"/>
        <w:ind w:right="426" w:firstLine="567"/>
        <w:jc w:val="both"/>
        <w:rPr>
          <w:color w:val="000000"/>
          <w:sz w:val="28"/>
          <w:szCs w:val="28"/>
        </w:rPr>
      </w:pPr>
      <w:r>
        <w:rPr>
          <w:color w:val="000000"/>
          <w:sz w:val="28"/>
          <w:szCs w:val="28"/>
        </w:rPr>
        <w:t xml:space="preserve">4. </w:t>
      </w:r>
      <w:r w:rsidRPr="00AC6CA4">
        <w:rPr>
          <w:color w:val="000000"/>
          <w:sz w:val="28"/>
          <w:szCs w:val="28"/>
        </w:rPr>
        <w:t>Không sử dụng dịch vụ của Sàn giao dịch việc làm trực tuyến vào những mục đích bất hợp pháp.</w:t>
      </w:r>
    </w:p>
    <w:p w:rsidR="00E9484B" w:rsidRPr="00093D37" w:rsidRDefault="00E9484B" w:rsidP="006E2FE6">
      <w:pPr>
        <w:jc w:val="center"/>
        <w:rPr>
          <w:rFonts w:ascii="Times New Roman" w:hAnsi="Times New Roman"/>
          <w:b/>
          <w:bCs/>
          <w:sz w:val="28"/>
          <w:szCs w:val="28"/>
        </w:rPr>
      </w:pPr>
      <w:r w:rsidRPr="002F1BBC">
        <w:rPr>
          <w:rFonts w:ascii="Times New Roman" w:hAnsi="Times New Roman"/>
          <w:b/>
          <w:bCs/>
          <w:sz w:val="28"/>
          <w:szCs w:val="28"/>
        </w:rPr>
        <w:t xml:space="preserve">Chương </w:t>
      </w:r>
      <w:r>
        <w:rPr>
          <w:rFonts w:ascii="Times New Roman" w:hAnsi="Times New Roman"/>
          <w:b/>
          <w:bCs/>
          <w:sz w:val="28"/>
          <w:szCs w:val="28"/>
        </w:rPr>
        <w:t>VI</w:t>
      </w:r>
    </w:p>
    <w:p w:rsidR="00E9484B" w:rsidRPr="008B611B" w:rsidRDefault="00E9484B" w:rsidP="006E2FE6">
      <w:pPr>
        <w:jc w:val="center"/>
        <w:rPr>
          <w:rFonts w:ascii="Times New Roman" w:hAnsi="Times New Roman"/>
          <w:b/>
          <w:bCs/>
          <w:sz w:val="28"/>
          <w:szCs w:val="28"/>
        </w:rPr>
      </w:pPr>
      <w:r w:rsidRPr="002F1BBC">
        <w:rPr>
          <w:rFonts w:ascii="Times New Roman" w:hAnsi="Times New Roman"/>
          <w:b/>
          <w:bCs/>
          <w:sz w:val="28"/>
          <w:szCs w:val="28"/>
        </w:rPr>
        <w:t>XỬ LÝ VI PHẠM</w:t>
      </w:r>
      <w:r>
        <w:rPr>
          <w:rFonts w:ascii="Times New Roman" w:hAnsi="Times New Roman"/>
          <w:b/>
          <w:bCs/>
          <w:sz w:val="28"/>
          <w:szCs w:val="28"/>
        </w:rPr>
        <w:t xml:space="preserve"> VÀ ĐIỀU KHOẢN THI HÀNH</w:t>
      </w:r>
    </w:p>
    <w:p w:rsidR="00E9484B" w:rsidRDefault="00E9484B" w:rsidP="006E2FE6">
      <w:pPr>
        <w:rPr>
          <w:rFonts w:ascii="Times New Roman" w:hAnsi="Times New Roman"/>
          <w:b/>
          <w:bCs/>
          <w:sz w:val="28"/>
          <w:szCs w:val="28"/>
        </w:rPr>
      </w:pPr>
      <w:r>
        <w:rPr>
          <w:rFonts w:ascii="Times New Roman" w:hAnsi="Times New Roman"/>
          <w:b/>
          <w:bCs/>
          <w:sz w:val="28"/>
          <w:szCs w:val="28"/>
        </w:rPr>
        <w:t>Điều 21. Xử lý vi phạm</w:t>
      </w:r>
    </w:p>
    <w:p w:rsidR="00E9484B" w:rsidRPr="00093D37" w:rsidRDefault="00E9484B" w:rsidP="006E2FE6">
      <w:pPr>
        <w:rPr>
          <w:rFonts w:ascii="Times New Roman" w:hAnsi="Times New Roman" w:cs="Times New Roman"/>
          <w:bCs/>
          <w:sz w:val="28"/>
          <w:szCs w:val="28"/>
        </w:rPr>
      </w:pPr>
      <w:r>
        <w:rPr>
          <w:rFonts w:ascii="Times New Roman" w:hAnsi="Times New Roman"/>
          <w:bCs/>
          <w:sz w:val="28"/>
          <w:szCs w:val="28"/>
        </w:rPr>
        <w:t xml:space="preserve">1. </w:t>
      </w:r>
      <w:r w:rsidRPr="002F1BBC">
        <w:rPr>
          <w:rFonts w:ascii="Times New Roman" w:hAnsi="Times New Roman"/>
          <w:bCs/>
          <w:sz w:val="28"/>
          <w:szCs w:val="28"/>
        </w:rPr>
        <w:t xml:space="preserve">Nghiêm cấm mọi hành vi lợi </w:t>
      </w:r>
      <w:r w:rsidRPr="00093D37">
        <w:rPr>
          <w:rFonts w:ascii="Times New Roman" w:hAnsi="Times New Roman" w:cs="Times New Roman"/>
          <w:bCs/>
          <w:sz w:val="28"/>
          <w:szCs w:val="28"/>
        </w:rPr>
        <w:t xml:space="preserve">dụng tổ chức </w:t>
      </w:r>
      <w:r w:rsidRPr="00093D37">
        <w:rPr>
          <w:rFonts w:ascii="Times New Roman" w:hAnsi="Times New Roman" w:cs="Times New Roman"/>
          <w:color w:val="000000"/>
          <w:sz w:val="28"/>
          <w:szCs w:val="28"/>
        </w:rPr>
        <w:t>Sàn giao dịch việc làm trực tuyến</w:t>
      </w:r>
      <w:r w:rsidRPr="00093D37">
        <w:rPr>
          <w:rFonts w:ascii="Times New Roman" w:hAnsi="Times New Roman" w:cs="Times New Roman"/>
          <w:bCs/>
          <w:sz w:val="28"/>
          <w:szCs w:val="28"/>
        </w:rPr>
        <w:t xml:space="preserve"> để cung cấp các thông tin trái với quy định của pháp luật.</w:t>
      </w:r>
    </w:p>
    <w:p w:rsidR="00E9484B" w:rsidRDefault="00E9484B" w:rsidP="006E2FE6">
      <w:pPr>
        <w:rPr>
          <w:rFonts w:ascii="Times New Roman" w:hAnsi="Times New Roman"/>
          <w:bCs/>
          <w:sz w:val="28"/>
          <w:szCs w:val="28"/>
        </w:rPr>
      </w:pPr>
      <w:r>
        <w:rPr>
          <w:rFonts w:ascii="Times New Roman" w:hAnsi="Times New Roman"/>
          <w:bCs/>
          <w:sz w:val="28"/>
          <w:szCs w:val="28"/>
        </w:rPr>
        <w:t xml:space="preserve">2. </w:t>
      </w:r>
      <w:r w:rsidRPr="002F1BBC">
        <w:rPr>
          <w:rFonts w:ascii="Times New Roman" w:hAnsi="Times New Roman"/>
          <w:bCs/>
          <w:sz w:val="28"/>
          <w:szCs w:val="28"/>
        </w:rPr>
        <w:t>Mọi hành vi vi phạm, tùy mức độ vi phạm sẽ bị xử lý kỷ luật theo quy định của Trung tâm và pháp luật.</w:t>
      </w:r>
    </w:p>
    <w:p w:rsidR="00E9484B" w:rsidRDefault="00E9484B" w:rsidP="006E2FE6">
      <w:pPr>
        <w:rPr>
          <w:rFonts w:ascii="Times New Roman" w:hAnsi="Times New Roman"/>
          <w:b/>
          <w:bCs/>
          <w:sz w:val="28"/>
          <w:szCs w:val="28"/>
        </w:rPr>
      </w:pPr>
      <w:r>
        <w:rPr>
          <w:rFonts w:ascii="Times New Roman" w:hAnsi="Times New Roman"/>
          <w:b/>
          <w:bCs/>
          <w:sz w:val="28"/>
          <w:szCs w:val="28"/>
        </w:rPr>
        <w:t>Điều 22. Điều khoản thi hành</w:t>
      </w:r>
    </w:p>
    <w:p w:rsidR="00E9484B" w:rsidRDefault="00E9484B" w:rsidP="006E2FE6">
      <w:pPr>
        <w:rPr>
          <w:rFonts w:ascii="Times New Roman" w:hAnsi="Times New Roman" w:cs="Times New Roman"/>
          <w:sz w:val="28"/>
          <w:szCs w:val="28"/>
        </w:rPr>
      </w:pPr>
      <w:r w:rsidRPr="001D6BE1">
        <w:rPr>
          <w:rFonts w:ascii="Times New Roman" w:hAnsi="Times New Roman" w:cs="Times New Roman"/>
          <w:sz w:val="28"/>
          <w:szCs w:val="28"/>
        </w:rPr>
        <w:t xml:space="preserve">1. </w:t>
      </w:r>
      <w:r w:rsidRPr="001D6BE1">
        <w:rPr>
          <w:rFonts w:ascii="Times New Roman" w:hAnsi="Times New Roman" w:cs="Times New Roman"/>
          <w:color w:val="000000"/>
          <w:sz w:val="28"/>
          <w:szCs w:val="28"/>
        </w:rPr>
        <w:t xml:space="preserve">Các Trưởng phòng, Trưởng chi nhánh thuộc Trung tâm có trách nhiệm phổ biến, triển khai thực hiện Quy </w:t>
      </w:r>
      <w:r>
        <w:rPr>
          <w:rFonts w:ascii="Times New Roman" w:hAnsi="Times New Roman" w:cs="Times New Roman"/>
          <w:color w:val="000000"/>
          <w:sz w:val="28"/>
          <w:szCs w:val="28"/>
        </w:rPr>
        <w:t>chế</w:t>
      </w:r>
      <w:r w:rsidRPr="001D6BE1">
        <w:rPr>
          <w:rFonts w:ascii="Times New Roman" w:hAnsi="Times New Roman" w:cs="Times New Roman"/>
          <w:color w:val="000000"/>
          <w:sz w:val="28"/>
          <w:szCs w:val="28"/>
        </w:rPr>
        <w:t xml:space="preserve"> này đến toàn thể cán bộ, nhân viên t</w:t>
      </w:r>
      <w:r w:rsidRPr="001D6BE1">
        <w:rPr>
          <w:rFonts w:ascii="Times New Roman" w:hAnsi="Times New Roman" w:cs="Times New Roman"/>
          <w:color w:val="000000"/>
          <w:spacing w:val="-8"/>
          <w:sz w:val="28"/>
          <w:szCs w:val="28"/>
        </w:rPr>
        <w:t xml:space="preserve">rong phạm vi quản lý nhằm </w:t>
      </w:r>
      <w:r w:rsidRPr="001D6BE1">
        <w:rPr>
          <w:rFonts w:ascii="Times New Roman" w:hAnsi="Times New Roman" w:cs="Times New Roman"/>
          <w:sz w:val="28"/>
          <w:szCs w:val="28"/>
        </w:rPr>
        <w:t xml:space="preserve">thống nhất thực hiện quy chế này kể từ ngày ký quyết định ban hành. Các quy định đã ban hành trước đây của Trung tâm trái với quy chế này </w:t>
      </w:r>
      <w:r>
        <w:rPr>
          <w:rFonts w:ascii="Times New Roman" w:hAnsi="Times New Roman" w:cs="Times New Roman"/>
          <w:sz w:val="28"/>
          <w:szCs w:val="28"/>
        </w:rPr>
        <w:t>bị</w:t>
      </w:r>
      <w:r w:rsidRPr="001D6BE1">
        <w:rPr>
          <w:rFonts w:ascii="Times New Roman" w:hAnsi="Times New Roman" w:cs="Times New Roman"/>
          <w:sz w:val="28"/>
          <w:szCs w:val="28"/>
        </w:rPr>
        <w:t xml:space="preserve"> bãi bỏ</w:t>
      </w:r>
      <w:r w:rsidRPr="005F72D4">
        <w:rPr>
          <w:rFonts w:ascii="Times New Roman" w:hAnsi="Times New Roman" w:cs="Times New Roman"/>
          <w:sz w:val="28"/>
          <w:szCs w:val="28"/>
        </w:rPr>
        <w:t>.</w:t>
      </w:r>
    </w:p>
    <w:p w:rsidR="00E9484B" w:rsidRDefault="00E9484B" w:rsidP="006E2FE6">
      <w:pPr>
        <w:rPr>
          <w:rFonts w:ascii="Times New Roman" w:hAnsi="Times New Roman" w:cs="Times New Roman"/>
          <w:sz w:val="28"/>
          <w:szCs w:val="28"/>
        </w:rPr>
      </w:pPr>
      <w:r w:rsidRPr="005F72D4">
        <w:rPr>
          <w:rFonts w:ascii="Times New Roman" w:hAnsi="Times New Roman" w:cs="Times New Roman"/>
          <w:sz w:val="28"/>
          <w:szCs w:val="28"/>
        </w:rPr>
        <w:t xml:space="preserve">2. Phòng </w:t>
      </w:r>
      <w:r>
        <w:rPr>
          <w:rFonts w:ascii="Times New Roman" w:hAnsi="Times New Roman" w:cs="Times New Roman"/>
          <w:sz w:val="28"/>
          <w:szCs w:val="28"/>
        </w:rPr>
        <w:t xml:space="preserve">Tư vấn giới thiệu việc làm </w:t>
      </w:r>
      <w:r w:rsidRPr="005F72D4">
        <w:rPr>
          <w:rFonts w:ascii="Times New Roman" w:hAnsi="Times New Roman" w:cs="Times New Roman"/>
          <w:sz w:val="28"/>
          <w:szCs w:val="28"/>
        </w:rPr>
        <w:t xml:space="preserve">chịu trách nhiệm tổ chức hướng dẫn, kiểm tra, đánh giá việc thực hiện quy chế. Trong quá trình thực hiện nếu có các vướng mắc, các nội dung không phù hợp, các phòng, chi nhánh phản ánh </w:t>
      </w:r>
      <w:r w:rsidRPr="00777F08">
        <w:rPr>
          <w:rFonts w:ascii="Times New Roman" w:hAnsi="Times New Roman" w:cs="Times New Roman"/>
          <w:sz w:val="28"/>
          <w:szCs w:val="28"/>
        </w:rPr>
        <w:t xml:space="preserve">về Phòng </w:t>
      </w:r>
      <w:r>
        <w:rPr>
          <w:rFonts w:ascii="Times New Roman" w:hAnsi="Times New Roman" w:cs="Times New Roman"/>
          <w:sz w:val="28"/>
          <w:szCs w:val="28"/>
        </w:rPr>
        <w:t>Tư vấn giới thiệu việc làm</w:t>
      </w:r>
      <w:r w:rsidRPr="00777F08">
        <w:rPr>
          <w:rFonts w:ascii="Times New Roman" w:hAnsi="Times New Roman" w:cs="Times New Roman"/>
          <w:sz w:val="28"/>
          <w:szCs w:val="28"/>
        </w:rPr>
        <w:t xml:space="preserve"> để trình </w:t>
      </w:r>
      <w:r>
        <w:rPr>
          <w:rFonts w:ascii="Times New Roman" w:hAnsi="Times New Roman" w:cs="Times New Roman"/>
          <w:sz w:val="28"/>
          <w:szCs w:val="28"/>
        </w:rPr>
        <w:t>Giám đốc</w:t>
      </w:r>
      <w:r w:rsidRPr="00777F08">
        <w:rPr>
          <w:rFonts w:ascii="Times New Roman" w:hAnsi="Times New Roman" w:cs="Times New Roman"/>
          <w:sz w:val="28"/>
          <w:szCs w:val="28"/>
        </w:rPr>
        <w:t xml:space="preserve"> xem xét quyết định bổ sung, sửa đổi kịp thời</w:t>
      </w:r>
      <w:r>
        <w:rPr>
          <w:rFonts w:ascii="Times New Roman" w:hAnsi="Times New Roman" w:cs="Times New Roman"/>
          <w:sz w:val="28"/>
          <w:szCs w:val="28"/>
        </w:rPr>
        <w:t xml:space="preserve"> Quy chế này cho phù hợp hình hình thực tế</w:t>
      </w:r>
      <w:r w:rsidRPr="00777F08">
        <w:rPr>
          <w:rFonts w:ascii="Times New Roman" w:hAnsi="Times New Roman" w:cs="Times New Roman"/>
          <w:sz w:val="28"/>
          <w:szCs w:val="28"/>
        </w:rPr>
        <w:t>./.</w:t>
      </w:r>
    </w:p>
    <w:p w:rsidR="00E9484B" w:rsidRPr="003057AB" w:rsidRDefault="00E9484B" w:rsidP="006E2FE6">
      <w:pPr>
        <w:rPr>
          <w:rFonts w:ascii="Times New Roman" w:hAnsi="Times New Roman"/>
          <w:bCs/>
          <w:sz w:val="28"/>
          <w:szCs w:val="28"/>
        </w:rPr>
      </w:pPr>
    </w:p>
    <w:p w:rsidR="00E9484B" w:rsidRPr="00072352" w:rsidRDefault="00E9484B" w:rsidP="006E2FE6">
      <w:pPr>
        <w:pStyle w:val="BodyText"/>
        <w:spacing w:before="120" w:after="0"/>
        <w:ind w:right="426" w:firstLine="567"/>
        <w:jc w:val="both"/>
      </w:pPr>
    </w:p>
    <w:p w:rsidR="00E9484B" w:rsidRDefault="00E9484B" w:rsidP="006E2FE6">
      <w:pPr>
        <w:pStyle w:val="BodyText"/>
        <w:tabs>
          <w:tab w:val="left" w:pos="1276"/>
        </w:tabs>
        <w:spacing w:before="120" w:after="0"/>
        <w:ind w:right="426"/>
        <w:jc w:val="both"/>
        <w:rPr>
          <w:color w:val="000000"/>
          <w:sz w:val="28"/>
          <w:szCs w:val="28"/>
        </w:rPr>
      </w:pPr>
    </w:p>
    <w:p w:rsidR="00E9484B" w:rsidRDefault="00E9484B" w:rsidP="006E2FE6">
      <w:pPr>
        <w:pStyle w:val="BodyText"/>
        <w:tabs>
          <w:tab w:val="left" w:pos="1276"/>
        </w:tabs>
        <w:spacing w:before="120" w:after="0"/>
        <w:ind w:right="426"/>
        <w:jc w:val="both"/>
      </w:pPr>
    </w:p>
    <w:p w:rsidR="00E9484B" w:rsidRDefault="00E9484B" w:rsidP="006E2FE6">
      <w:pPr>
        <w:pStyle w:val="BodyText"/>
        <w:tabs>
          <w:tab w:val="left" w:pos="1066"/>
        </w:tabs>
        <w:spacing w:before="120" w:after="0"/>
        <w:ind w:left="720" w:right="426" w:firstLine="0"/>
        <w:jc w:val="center"/>
        <w:rPr>
          <w:color w:val="000000"/>
        </w:rPr>
      </w:pPr>
    </w:p>
    <w:p w:rsidR="00E9484B" w:rsidRPr="00986B69" w:rsidRDefault="00E9484B" w:rsidP="006E2FE6">
      <w:pPr>
        <w:pStyle w:val="BodyText"/>
        <w:spacing w:before="120" w:after="0"/>
        <w:ind w:left="720" w:right="426" w:firstLine="0"/>
        <w:jc w:val="center"/>
      </w:pPr>
    </w:p>
    <w:p w:rsidR="00E9484B" w:rsidRPr="00986B69" w:rsidRDefault="00E9484B" w:rsidP="006E2FE6">
      <w:pPr>
        <w:pStyle w:val="BodyText"/>
        <w:tabs>
          <w:tab w:val="left" w:pos="1066"/>
        </w:tabs>
        <w:spacing w:before="120" w:after="0"/>
        <w:ind w:left="720" w:right="426" w:firstLine="0"/>
        <w:jc w:val="center"/>
      </w:pPr>
    </w:p>
    <w:p w:rsidR="00240808" w:rsidRPr="00240808" w:rsidRDefault="00240808" w:rsidP="006E2FE6">
      <w:pPr>
        <w:rPr>
          <w:rFonts w:ascii="Times New Roman" w:hAnsi="Times New Roman" w:cs="Times New Roman"/>
        </w:rPr>
      </w:pPr>
    </w:p>
    <w:sectPr w:rsidR="00240808" w:rsidRPr="00240808" w:rsidSect="003C080D">
      <w:headerReference w:type="default" r:id="rId8"/>
      <w:headerReference w:type="first" r:id="rId9"/>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4D" w:rsidRDefault="00810C4D" w:rsidP="003C080D">
      <w:pPr>
        <w:spacing w:before="0" w:after="0"/>
      </w:pPr>
      <w:r>
        <w:separator/>
      </w:r>
    </w:p>
  </w:endnote>
  <w:endnote w:type="continuationSeparator" w:id="0">
    <w:p w:rsidR="00810C4D" w:rsidRDefault="00810C4D" w:rsidP="003C08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4D" w:rsidRDefault="00810C4D" w:rsidP="003C080D">
      <w:pPr>
        <w:spacing w:before="0" w:after="0"/>
      </w:pPr>
      <w:r>
        <w:separator/>
      </w:r>
    </w:p>
  </w:footnote>
  <w:footnote w:type="continuationSeparator" w:id="0">
    <w:p w:rsidR="00810C4D" w:rsidRDefault="00810C4D" w:rsidP="003C080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28630"/>
      <w:docPartObj>
        <w:docPartGallery w:val="Page Numbers (Top of Page)"/>
        <w:docPartUnique/>
      </w:docPartObj>
    </w:sdtPr>
    <w:sdtEndPr>
      <w:rPr>
        <w:rFonts w:ascii="Times New Roman" w:hAnsi="Times New Roman" w:cs="Times New Roman"/>
        <w:noProof/>
      </w:rPr>
    </w:sdtEndPr>
    <w:sdtContent>
      <w:p w:rsidR="008B0132" w:rsidRPr="003B2DB6" w:rsidRDefault="008B0132">
        <w:pPr>
          <w:pStyle w:val="Header"/>
          <w:jc w:val="center"/>
          <w:rPr>
            <w:rFonts w:ascii="Times New Roman" w:hAnsi="Times New Roman" w:cs="Times New Roman"/>
          </w:rPr>
        </w:pPr>
        <w:r w:rsidRPr="003B2DB6">
          <w:rPr>
            <w:rFonts w:ascii="Times New Roman" w:hAnsi="Times New Roman" w:cs="Times New Roman"/>
          </w:rPr>
          <w:fldChar w:fldCharType="begin"/>
        </w:r>
        <w:r w:rsidRPr="003B2DB6">
          <w:rPr>
            <w:rFonts w:ascii="Times New Roman" w:hAnsi="Times New Roman" w:cs="Times New Roman"/>
          </w:rPr>
          <w:instrText xml:space="preserve"> PAGE   \* MERGEFORMAT </w:instrText>
        </w:r>
        <w:r w:rsidRPr="003B2DB6">
          <w:rPr>
            <w:rFonts w:ascii="Times New Roman" w:hAnsi="Times New Roman" w:cs="Times New Roman"/>
          </w:rPr>
          <w:fldChar w:fldCharType="separate"/>
        </w:r>
        <w:r w:rsidR="006A4B75">
          <w:rPr>
            <w:rFonts w:ascii="Times New Roman" w:hAnsi="Times New Roman" w:cs="Times New Roman"/>
            <w:noProof/>
          </w:rPr>
          <w:t>9</w:t>
        </w:r>
        <w:r w:rsidRPr="003B2DB6">
          <w:rPr>
            <w:rFonts w:ascii="Times New Roman" w:hAnsi="Times New Roman" w:cs="Times New Roman"/>
            <w:noProof/>
          </w:rPr>
          <w:fldChar w:fldCharType="end"/>
        </w:r>
      </w:p>
    </w:sdtContent>
  </w:sdt>
  <w:p w:rsidR="003C080D" w:rsidRDefault="003C08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80D" w:rsidRDefault="003C080D" w:rsidP="003C080D">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8CA"/>
    <w:multiLevelType w:val="multilevel"/>
    <w:tmpl w:val="E146D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08"/>
    <w:rsid w:val="00176FDC"/>
    <w:rsid w:val="001F23C0"/>
    <w:rsid w:val="00213ACB"/>
    <w:rsid w:val="00240808"/>
    <w:rsid w:val="0028522F"/>
    <w:rsid w:val="002D0A53"/>
    <w:rsid w:val="002D253C"/>
    <w:rsid w:val="002F20D7"/>
    <w:rsid w:val="00332D63"/>
    <w:rsid w:val="003B2DB6"/>
    <w:rsid w:val="003C080D"/>
    <w:rsid w:val="003D1A2B"/>
    <w:rsid w:val="004102B6"/>
    <w:rsid w:val="004241E8"/>
    <w:rsid w:val="0045384D"/>
    <w:rsid w:val="004C6516"/>
    <w:rsid w:val="00560901"/>
    <w:rsid w:val="005B4EB0"/>
    <w:rsid w:val="005C61BE"/>
    <w:rsid w:val="005F5927"/>
    <w:rsid w:val="00620584"/>
    <w:rsid w:val="0063766A"/>
    <w:rsid w:val="006A4B75"/>
    <w:rsid w:val="006E2FE6"/>
    <w:rsid w:val="00810C4D"/>
    <w:rsid w:val="008133E6"/>
    <w:rsid w:val="00815461"/>
    <w:rsid w:val="008B0132"/>
    <w:rsid w:val="00A242E0"/>
    <w:rsid w:val="00AD7D5A"/>
    <w:rsid w:val="00AF0E7D"/>
    <w:rsid w:val="00B67382"/>
    <w:rsid w:val="00C37BB3"/>
    <w:rsid w:val="00C92162"/>
    <w:rsid w:val="00CA2ADF"/>
    <w:rsid w:val="00D43A51"/>
    <w:rsid w:val="00E42810"/>
    <w:rsid w:val="00E87FCB"/>
    <w:rsid w:val="00E9170B"/>
    <w:rsid w:val="00E9484B"/>
    <w:rsid w:val="00F3251C"/>
    <w:rsid w:val="00F44BF7"/>
    <w:rsid w:val="00F7499A"/>
    <w:rsid w:val="00F8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FFC91-A19E-402C-8594-224D8E0B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808"/>
    <w:pPr>
      <w:spacing w:before="120" w:after="120" w:line="240" w:lineRule="auto"/>
      <w:ind w:firstLine="56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484B"/>
    <w:rPr>
      <w:color w:val="0000FF"/>
      <w:u w:val="single"/>
    </w:rPr>
  </w:style>
  <w:style w:type="character" w:customStyle="1" w:styleId="BodyTextChar">
    <w:name w:val="Body Text Char"/>
    <w:link w:val="BodyText"/>
    <w:rsid w:val="00E9484B"/>
    <w:rPr>
      <w:rFonts w:ascii="Times New Roman" w:eastAsia="Times New Roman" w:hAnsi="Times New Roman" w:cs="Times New Roman"/>
      <w:sz w:val="26"/>
      <w:szCs w:val="26"/>
    </w:rPr>
  </w:style>
  <w:style w:type="paragraph" w:styleId="BodyText">
    <w:name w:val="Body Text"/>
    <w:basedOn w:val="Normal"/>
    <w:link w:val="BodyTextChar"/>
    <w:qFormat/>
    <w:rsid w:val="00E9484B"/>
    <w:pPr>
      <w:widowControl w:val="0"/>
      <w:spacing w:before="0" w:after="100"/>
      <w:ind w:firstLine="400"/>
      <w:jc w:val="left"/>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E9484B"/>
  </w:style>
  <w:style w:type="paragraph" w:styleId="Header">
    <w:name w:val="header"/>
    <w:basedOn w:val="Normal"/>
    <w:link w:val="HeaderChar"/>
    <w:uiPriority w:val="99"/>
    <w:unhideWhenUsed/>
    <w:rsid w:val="003C080D"/>
    <w:pPr>
      <w:tabs>
        <w:tab w:val="center" w:pos="4680"/>
        <w:tab w:val="right" w:pos="9360"/>
      </w:tabs>
      <w:spacing w:before="0" w:after="0"/>
    </w:pPr>
  </w:style>
  <w:style w:type="character" w:customStyle="1" w:styleId="HeaderChar">
    <w:name w:val="Header Char"/>
    <w:basedOn w:val="DefaultParagraphFont"/>
    <w:link w:val="Header"/>
    <w:uiPriority w:val="99"/>
    <w:rsid w:val="003C080D"/>
  </w:style>
  <w:style w:type="paragraph" w:styleId="Footer">
    <w:name w:val="footer"/>
    <w:basedOn w:val="Normal"/>
    <w:link w:val="FooterChar"/>
    <w:uiPriority w:val="99"/>
    <w:unhideWhenUsed/>
    <w:rsid w:val="003C080D"/>
    <w:pPr>
      <w:tabs>
        <w:tab w:val="center" w:pos="4680"/>
        <w:tab w:val="right" w:pos="9360"/>
      </w:tabs>
      <w:spacing w:before="0" w:after="0"/>
    </w:pPr>
  </w:style>
  <w:style w:type="character" w:customStyle="1" w:styleId="FooterChar">
    <w:name w:val="Footer Char"/>
    <w:basedOn w:val="DefaultParagraphFont"/>
    <w:link w:val="Footer"/>
    <w:uiPriority w:val="99"/>
    <w:rsid w:val="003C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ombinhphuoc.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thongtin09</cp:lastModifiedBy>
  <cp:revision>15</cp:revision>
  <dcterms:created xsi:type="dcterms:W3CDTF">2022-10-28T08:07:00Z</dcterms:created>
  <dcterms:modified xsi:type="dcterms:W3CDTF">2022-11-10T07:28:00Z</dcterms:modified>
</cp:coreProperties>
</file>